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a4"/>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ED4DCE">
        <w:rPr>
          <w:rFonts w:eastAsia="宋体" w:cs="Arial" w:hint="eastAsia"/>
          <w:bCs/>
          <w:noProof w:val="0"/>
          <w:sz w:val="24"/>
          <w:szCs w:val="24"/>
          <w:lang w:val="de-DE" w:eastAsia="zh-CN"/>
        </w:rPr>
        <w:t>7</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9D5460" w:rsidRPr="009D5460">
        <w:rPr>
          <w:rFonts w:eastAsia="宋体" w:cs="Arial"/>
          <w:bCs/>
          <w:noProof w:val="0"/>
          <w:sz w:val="24"/>
          <w:szCs w:val="24"/>
          <w:lang w:val="de-DE" w:eastAsia="zh-CN"/>
        </w:rPr>
        <w:t>R1-</w:t>
      </w:r>
      <w:r w:rsidR="00C34D75" w:rsidRPr="00C34D75">
        <w:rPr>
          <w:rFonts w:eastAsia="宋体" w:cs="Arial"/>
          <w:bCs/>
          <w:noProof w:val="0"/>
          <w:sz w:val="24"/>
          <w:szCs w:val="24"/>
          <w:lang w:val="de-DE" w:eastAsia="zh-CN"/>
        </w:rPr>
        <w:t>1612391</w:t>
      </w:r>
    </w:p>
    <w:p w:rsidR="00437A42" w:rsidRPr="007A7134" w:rsidRDefault="00ED4DCE" w:rsidP="005B2184">
      <w:pPr>
        <w:pStyle w:val="a4"/>
        <w:spacing w:after="240" w:line="360" w:lineRule="auto"/>
        <w:rPr>
          <w:noProof w:val="0"/>
          <w:sz w:val="24"/>
          <w:szCs w:val="24"/>
        </w:rPr>
      </w:pPr>
      <w:r w:rsidRPr="00ED4DCE">
        <w:rPr>
          <w:rFonts w:eastAsia="宋体" w:cs="Arial"/>
          <w:bCs/>
          <w:sz w:val="24"/>
          <w:szCs w:val="24"/>
          <w:lang w:val="en-US" w:eastAsia="zh-CN"/>
        </w:rPr>
        <w:t>Reno, USA 14th - 18th November 2016</w:t>
      </w:r>
    </w:p>
    <w:bookmarkEnd w:id="0"/>
    <w:bookmarkEnd w:id="1"/>
    <w:p w:rsidR="005104E8" w:rsidRPr="00AC2D8B" w:rsidRDefault="009D1C37" w:rsidP="005B218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ED4DCE">
        <w:rPr>
          <w:rFonts w:ascii="Arial" w:eastAsia="宋体" w:hAnsi="Arial" w:hint="eastAsia"/>
          <w:sz w:val="24"/>
          <w:szCs w:val="24"/>
          <w:lang w:eastAsia="zh-CN"/>
        </w:rPr>
        <w:t>6</w:t>
      </w:r>
      <w:r w:rsidR="00381C98" w:rsidRPr="00381C98">
        <w:rPr>
          <w:rFonts w:ascii="Arial" w:eastAsia="宋体" w:hAnsi="Arial"/>
          <w:sz w:val="24"/>
          <w:szCs w:val="24"/>
          <w:lang w:eastAsia="zh-CN"/>
        </w:rPr>
        <w:t>.2.1.2.2</w:t>
      </w:r>
    </w:p>
    <w:p w:rsidR="00B722E2" w:rsidRPr="001F3166" w:rsidRDefault="00B722E2" w:rsidP="005B218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5B218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bookmarkStart w:id="4" w:name="OLE_LINK6"/>
      <w:bookmarkStart w:id="5" w:name="OLE_LINK7"/>
      <w:r w:rsidR="00ED4DCE" w:rsidRPr="00ED4DCE">
        <w:rPr>
          <w:rFonts w:ascii="Arial" w:eastAsia="宋体" w:hAnsi="Arial"/>
          <w:sz w:val="24"/>
          <w:szCs w:val="24"/>
          <w:lang w:eastAsia="zh-CN"/>
        </w:rPr>
        <w:t>Partial sensing for pedestrian UE</w:t>
      </w:r>
      <w:bookmarkEnd w:id="4"/>
      <w:bookmarkEnd w:id="5"/>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6" w:name="OLE_LINK23"/>
      <w:bookmarkStart w:id="7" w:name="OLE_LINK24"/>
      <w:r w:rsidRPr="001F3166">
        <w:rPr>
          <w:rFonts w:ascii="Arial" w:hAnsi="Arial"/>
          <w:b/>
          <w:sz w:val="24"/>
        </w:rPr>
        <w:t>Document for:</w:t>
      </w:r>
      <w:r w:rsidRPr="001F3166">
        <w:rPr>
          <w:rFonts w:ascii="Arial" w:hAnsi="Arial"/>
          <w:sz w:val="24"/>
        </w:rPr>
        <w:tab/>
      </w:r>
      <w:bookmarkStart w:id="8" w:name="DocumentFor"/>
      <w:bookmarkEnd w:id="8"/>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6"/>
    <w:bookmarkEnd w:id="7"/>
    <w:p w:rsidR="00034300" w:rsidRPr="00BF18A8" w:rsidRDefault="00034300" w:rsidP="005B2184">
      <w:pPr>
        <w:pStyle w:val="1"/>
        <w:spacing w:before="360" w:after="60" w:line="360" w:lineRule="auto"/>
        <w:rPr>
          <w:lang w:val="en-US" w:eastAsia="ko-KR"/>
        </w:rPr>
      </w:pPr>
      <w:r w:rsidRPr="00BF18A8">
        <w:rPr>
          <w:lang w:val="en-US" w:eastAsia="ko-KR"/>
        </w:rPr>
        <w:t>Introduction</w:t>
      </w:r>
    </w:p>
    <w:p w:rsidR="00145390" w:rsidRPr="00430883" w:rsidRDefault="008666A4" w:rsidP="005B2184">
      <w:pPr>
        <w:spacing w:after="120" w:line="360" w:lineRule="auto"/>
        <w:jc w:val="both"/>
        <w:rPr>
          <w:rFonts w:eastAsia="宋体"/>
          <w:lang w:eastAsia="zh-CN"/>
        </w:rPr>
      </w:pPr>
      <w:r>
        <w:rPr>
          <w:rFonts w:eastAsia="宋体" w:hint="eastAsia"/>
          <w:lang w:eastAsia="zh-CN"/>
        </w:rPr>
        <w:t>In</w:t>
      </w:r>
      <w:r w:rsidR="003C2377">
        <w:rPr>
          <w:rFonts w:eastAsia="宋体" w:hint="eastAsia"/>
          <w:lang w:eastAsia="zh-CN"/>
        </w:rPr>
        <w:t xml:space="preserve"> RAN</w:t>
      </w:r>
      <w:r w:rsidR="00516FF1">
        <w:rPr>
          <w:rFonts w:eastAsia="宋体" w:hint="eastAsia"/>
          <w:lang w:eastAsia="zh-CN"/>
        </w:rPr>
        <w:t>1</w:t>
      </w:r>
      <w:r w:rsidR="003C2377">
        <w:rPr>
          <w:rFonts w:eastAsia="宋体" w:hint="eastAsia"/>
          <w:lang w:eastAsia="zh-CN"/>
        </w:rPr>
        <w:t>#</w:t>
      </w:r>
      <w:r w:rsidR="00516FF1">
        <w:rPr>
          <w:rFonts w:eastAsia="宋体" w:hint="eastAsia"/>
          <w:lang w:eastAsia="zh-CN"/>
        </w:rPr>
        <w:t>86</w:t>
      </w:r>
      <w:r w:rsidR="0031452A">
        <w:rPr>
          <w:rFonts w:eastAsia="宋体" w:hint="eastAsia"/>
          <w:lang w:eastAsia="zh-CN"/>
        </w:rPr>
        <w:t>bis meeting</w:t>
      </w:r>
      <w:r w:rsidR="003C2377">
        <w:rPr>
          <w:rFonts w:eastAsia="宋体" w:hint="eastAsia"/>
          <w:lang w:eastAsia="zh-CN"/>
        </w:rPr>
        <w:t xml:space="preserve"> </w:t>
      </w:r>
      <w:r w:rsidR="00516FF1">
        <w:rPr>
          <w:rFonts w:eastAsia="宋体" w:hint="eastAsia"/>
          <w:lang w:eastAsia="zh-CN"/>
        </w:rPr>
        <w:t xml:space="preserve">resource </w:t>
      </w:r>
      <w:r w:rsidR="00CC1A42">
        <w:rPr>
          <w:rFonts w:eastAsia="宋体"/>
          <w:lang w:eastAsia="zh-CN"/>
        </w:rPr>
        <w:t>selection</w:t>
      </w:r>
      <w:r w:rsidR="00516FF1">
        <w:rPr>
          <w:rFonts w:eastAsia="宋体" w:hint="eastAsia"/>
          <w:lang w:eastAsia="zh-CN"/>
        </w:rPr>
        <w:t xml:space="preserve"> </w:t>
      </w:r>
      <w:r w:rsidR="00C1341B">
        <w:rPr>
          <w:rFonts w:eastAsia="宋体"/>
          <w:lang w:eastAsia="zh-CN"/>
        </w:rPr>
        <w:t>mechanisms</w:t>
      </w:r>
      <w:r w:rsidR="00C1341B">
        <w:rPr>
          <w:rFonts w:eastAsia="宋体" w:hint="eastAsia"/>
          <w:lang w:eastAsia="zh-CN"/>
        </w:rPr>
        <w:t xml:space="preserve"> </w:t>
      </w:r>
      <w:r w:rsidR="00516FF1">
        <w:rPr>
          <w:rFonts w:eastAsia="宋体" w:hint="eastAsia"/>
          <w:lang w:eastAsia="zh-CN"/>
        </w:rPr>
        <w:t xml:space="preserve">for pedestrian UE was discussed with following </w:t>
      </w:r>
      <w:r w:rsidR="00CC1A42">
        <w:rPr>
          <w:rFonts w:eastAsia="宋体"/>
          <w:lang w:eastAsia="zh-CN"/>
        </w:rPr>
        <w:t xml:space="preserve">agreements </w:t>
      </w:r>
      <w:r w:rsidR="000015EC">
        <w:rPr>
          <w:rFonts w:eastAsia="宋体"/>
          <w:lang w:eastAsia="zh-CN"/>
        </w:rPr>
        <w:fldChar w:fldCharType="begin"/>
      </w:r>
      <w:r w:rsidR="000015EC">
        <w:rPr>
          <w:rFonts w:eastAsia="宋体"/>
          <w:lang w:eastAsia="zh-CN"/>
        </w:rPr>
        <w:instrText xml:space="preserve"> </w:instrText>
      </w:r>
      <w:r w:rsidR="000015EC">
        <w:rPr>
          <w:rFonts w:eastAsia="宋体" w:hint="eastAsia"/>
          <w:lang w:eastAsia="zh-CN"/>
        </w:rPr>
        <w:instrText>REF _Ref446606280 \r \h</w:instrText>
      </w:r>
      <w:r w:rsidR="000015EC">
        <w:rPr>
          <w:rFonts w:eastAsia="宋体"/>
          <w:lang w:eastAsia="zh-CN"/>
        </w:rPr>
        <w:instrText xml:space="preserve"> </w:instrText>
      </w:r>
      <w:r w:rsidR="000015EC">
        <w:rPr>
          <w:rFonts w:eastAsia="宋体"/>
          <w:lang w:eastAsia="zh-CN"/>
        </w:rPr>
      </w:r>
      <w:r w:rsidR="000015EC">
        <w:rPr>
          <w:rFonts w:eastAsia="宋体"/>
          <w:lang w:eastAsia="zh-CN"/>
        </w:rPr>
        <w:fldChar w:fldCharType="separate"/>
      </w:r>
      <w:r w:rsidR="00466069">
        <w:rPr>
          <w:rFonts w:eastAsia="宋体"/>
          <w:lang w:eastAsia="zh-CN"/>
        </w:rPr>
        <w:t>[1]</w:t>
      </w:r>
      <w:r w:rsidR="000015EC">
        <w:rPr>
          <w:rFonts w:eastAsia="宋体"/>
          <w:lang w:eastAsia="zh-CN"/>
        </w:rPr>
        <w:fldChar w:fldCharType="end"/>
      </w:r>
      <w:r w:rsidR="00145390" w:rsidRPr="009700D1">
        <w:rPr>
          <w:rFonts w:eastAsia="宋体" w:hint="eastAsia"/>
          <w:lang w:eastAsia="zh-CN"/>
        </w:rPr>
        <w:t>:</w:t>
      </w:r>
    </w:p>
    <w:p w:rsidR="0031452A" w:rsidRPr="0031452A" w:rsidRDefault="0031452A" w:rsidP="0031452A">
      <w:pPr>
        <w:spacing w:after="0" w:line="360" w:lineRule="auto"/>
        <w:ind w:left="1440" w:hanging="1440"/>
        <w:rPr>
          <w:rFonts w:ascii="Times" w:eastAsia="Malgun Gothic" w:hAnsi="Times"/>
          <w:szCs w:val="24"/>
          <w:lang w:val="en-GB" w:eastAsia="ko-KR"/>
        </w:rPr>
      </w:pPr>
      <w:r w:rsidRPr="0031452A">
        <w:rPr>
          <w:rFonts w:ascii="Times" w:eastAsia="Malgun Gothic" w:hAnsi="Times" w:hint="eastAsia"/>
          <w:szCs w:val="24"/>
          <w:highlight w:val="green"/>
          <w:lang w:val="en-GB" w:eastAsia="ko-KR"/>
        </w:rPr>
        <w:t>Agreement</w:t>
      </w:r>
      <w:r w:rsidRPr="0031452A">
        <w:rPr>
          <w:rFonts w:ascii="Times" w:eastAsia="Malgun Gothic" w:hAnsi="Times"/>
          <w:szCs w:val="24"/>
          <w:highlight w:val="green"/>
          <w:lang w:val="en-GB" w:eastAsia="ko-KR"/>
        </w:rPr>
        <w:t>:</w:t>
      </w:r>
    </w:p>
    <w:p w:rsidR="0031452A" w:rsidRPr="0031452A" w:rsidRDefault="0031452A" w:rsidP="0031452A">
      <w:pPr>
        <w:numPr>
          <w:ilvl w:val="0"/>
          <w:numId w:val="57"/>
        </w:numPr>
        <w:spacing w:after="0" w:line="360" w:lineRule="auto"/>
        <w:rPr>
          <w:rFonts w:ascii="Times" w:eastAsia="Malgun Gothic" w:hAnsi="Times"/>
          <w:szCs w:val="24"/>
          <w:lang w:val="en-GB" w:eastAsia="ko-KR"/>
        </w:rPr>
      </w:pPr>
      <w:r w:rsidRPr="0031452A">
        <w:rPr>
          <w:rFonts w:ascii="Times" w:eastAsia="Malgun Gothic" w:hAnsi="Times" w:hint="eastAsia"/>
          <w:szCs w:val="24"/>
          <w:lang w:val="en-GB" w:eastAsia="ko-KR"/>
        </w:rPr>
        <w:t>T</w:t>
      </w:r>
      <w:r w:rsidRPr="0031452A">
        <w:rPr>
          <w:rFonts w:ascii="Times" w:eastAsia="Malgun Gothic" w:hAnsi="Times"/>
          <w:szCs w:val="24"/>
          <w:lang w:val="en-GB" w:eastAsia="ko-KR"/>
        </w:rPr>
        <w:t>he following aspects</w:t>
      </w:r>
      <w:r w:rsidRPr="0031452A">
        <w:rPr>
          <w:rFonts w:ascii="Times" w:eastAsia="Malgun Gothic" w:hAnsi="Times" w:hint="eastAsia"/>
          <w:szCs w:val="24"/>
          <w:lang w:val="en-GB" w:eastAsia="ko-KR"/>
        </w:rPr>
        <w:t xml:space="preserve"> needs to be addressed to define resource selection based on partial sensing</w:t>
      </w:r>
    </w:p>
    <w:p w:rsidR="0031452A" w:rsidRPr="0031452A" w:rsidRDefault="0031452A" w:rsidP="0031452A">
      <w:pPr>
        <w:numPr>
          <w:ilvl w:val="1"/>
          <w:numId w:val="57"/>
        </w:numPr>
        <w:spacing w:after="0" w:line="360" w:lineRule="auto"/>
        <w:rPr>
          <w:rFonts w:ascii="Times" w:eastAsia="Malgun Gothic" w:hAnsi="Times"/>
          <w:szCs w:val="24"/>
          <w:lang w:val="en-GB" w:eastAsia="ko-KR"/>
        </w:rPr>
      </w:pPr>
      <w:r w:rsidRPr="0031452A">
        <w:rPr>
          <w:rFonts w:ascii="Times" w:eastAsia="Malgun Gothic" w:hAnsi="Times" w:hint="eastAsia"/>
          <w:szCs w:val="24"/>
          <w:lang w:val="en-GB" w:eastAsia="ko-KR"/>
        </w:rPr>
        <w:t>How to determine the subset of subframes in which UE performs sensing</w:t>
      </w:r>
    </w:p>
    <w:p w:rsidR="0031452A" w:rsidRPr="0031452A" w:rsidRDefault="0031452A" w:rsidP="0031452A">
      <w:pPr>
        <w:numPr>
          <w:ilvl w:val="1"/>
          <w:numId w:val="57"/>
        </w:numPr>
        <w:spacing w:after="0" w:line="360" w:lineRule="auto"/>
        <w:rPr>
          <w:rFonts w:ascii="Times" w:eastAsia="Malgun Gothic" w:hAnsi="Times"/>
          <w:szCs w:val="24"/>
          <w:lang w:val="en-GB" w:eastAsia="ko-KR"/>
        </w:rPr>
      </w:pPr>
      <w:r w:rsidRPr="0031452A">
        <w:rPr>
          <w:rFonts w:ascii="Times" w:eastAsia="Malgun Gothic" w:hAnsi="Times" w:hint="eastAsia"/>
          <w:szCs w:val="24"/>
          <w:lang w:val="en-GB" w:eastAsia="ko-KR"/>
        </w:rPr>
        <w:t xml:space="preserve">How to determine the subset of subframes for </w:t>
      </w:r>
      <w:r w:rsidRPr="0031452A">
        <w:rPr>
          <w:rFonts w:ascii="Times" w:eastAsia="Malgun Gothic" w:hAnsi="Times"/>
          <w:szCs w:val="24"/>
          <w:lang w:val="en-GB" w:eastAsia="ko-KR"/>
        </w:rPr>
        <w:t>the</w:t>
      </w:r>
      <w:r w:rsidRPr="0031452A">
        <w:rPr>
          <w:rFonts w:ascii="Times" w:eastAsia="Malgun Gothic" w:hAnsi="Times" w:hint="eastAsia"/>
          <w:szCs w:val="24"/>
          <w:lang w:val="en-GB" w:eastAsia="ko-KR"/>
        </w:rPr>
        <w:t xml:space="preserve"> candidates of resource selection</w:t>
      </w:r>
    </w:p>
    <w:p w:rsidR="0031452A" w:rsidRPr="0031452A" w:rsidRDefault="0031452A" w:rsidP="0031452A">
      <w:pPr>
        <w:numPr>
          <w:ilvl w:val="1"/>
          <w:numId w:val="57"/>
        </w:numPr>
        <w:spacing w:after="0" w:line="360" w:lineRule="auto"/>
        <w:rPr>
          <w:rFonts w:ascii="Times" w:eastAsia="Malgun Gothic" w:hAnsi="Times"/>
          <w:szCs w:val="24"/>
          <w:lang w:val="en-GB" w:eastAsia="ko-KR"/>
        </w:rPr>
      </w:pPr>
      <w:r w:rsidRPr="0031452A">
        <w:rPr>
          <w:rFonts w:ascii="Times" w:eastAsia="Malgun Gothic" w:hAnsi="Times" w:hint="eastAsia"/>
          <w:szCs w:val="24"/>
          <w:lang w:val="en-GB" w:eastAsia="ko-KR"/>
        </w:rPr>
        <w:t>How to relate these two subsets</w:t>
      </w:r>
    </w:p>
    <w:p w:rsidR="0031452A" w:rsidRPr="0031452A" w:rsidRDefault="0031452A" w:rsidP="0031452A">
      <w:pPr>
        <w:numPr>
          <w:ilvl w:val="0"/>
          <w:numId w:val="57"/>
        </w:numPr>
        <w:spacing w:after="0" w:line="360" w:lineRule="auto"/>
        <w:rPr>
          <w:rFonts w:ascii="Times" w:eastAsia="Malgun Gothic" w:hAnsi="Times"/>
          <w:szCs w:val="24"/>
          <w:lang w:val="en-GB" w:eastAsia="ko-KR"/>
        </w:rPr>
      </w:pPr>
      <w:r w:rsidRPr="0031452A">
        <w:rPr>
          <w:rFonts w:ascii="Times" w:eastAsia="Malgun Gothic" w:hAnsi="Times"/>
          <w:szCs w:val="24"/>
          <w:lang w:val="en-GB" w:eastAsia="ko-KR"/>
        </w:rPr>
        <w:t xml:space="preserve">Study the </w:t>
      </w:r>
      <w:r w:rsidRPr="0031452A">
        <w:rPr>
          <w:rFonts w:ascii="Times" w:eastAsia="Malgun Gothic" w:hAnsi="Times" w:hint="eastAsia"/>
          <w:szCs w:val="24"/>
          <w:lang w:val="en-GB" w:eastAsia="ko-KR"/>
        </w:rPr>
        <w:t xml:space="preserve">above </w:t>
      </w:r>
      <w:r w:rsidRPr="0031452A">
        <w:rPr>
          <w:rFonts w:ascii="Times" w:eastAsia="Malgun Gothic" w:hAnsi="Times"/>
          <w:szCs w:val="24"/>
          <w:lang w:val="en-GB" w:eastAsia="ko-KR"/>
        </w:rPr>
        <w:t>aspects in terms of PRR and energy consumption:</w:t>
      </w:r>
    </w:p>
    <w:p w:rsidR="00AB7D53" w:rsidRDefault="009D4248" w:rsidP="003C2377">
      <w:pPr>
        <w:spacing w:after="0" w:line="360" w:lineRule="auto"/>
        <w:jc w:val="both"/>
        <w:rPr>
          <w:rFonts w:eastAsia="宋体"/>
          <w:lang w:eastAsia="zh-CN"/>
        </w:rPr>
      </w:pPr>
      <w:r>
        <w:rPr>
          <w:rFonts w:eastAsia="宋体" w:hint="eastAsia"/>
          <w:lang w:eastAsia="zh-CN"/>
        </w:rPr>
        <w:t xml:space="preserve">In this contribution we will </w:t>
      </w:r>
      <w:r w:rsidR="007E0591">
        <w:rPr>
          <w:rFonts w:eastAsia="宋体" w:hint="eastAsia"/>
          <w:lang w:eastAsia="zh-CN"/>
        </w:rPr>
        <w:t xml:space="preserve">discuss </w:t>
      </w:r>
      <w:r w:rsidR="00CC719A">
        <w:rPr>
          <w:rFonts w:eastAsia="宋体" w:hint="eastAsia"/>
          <w:lang w:eastAsia="zh-CN"/>
        </w:rPr>
        <w:t xml:space="preserve">the </w:t>
      </w:r>
      <w:r w:rsidR="00CC1A42">
        <w:rPr>
          <w:rFonts w:eastAsia="宋体"/>
          <w:lang w:eastAsia="zh-CN"/>
        </w:rPr>
        <w:t>remaining</w:t>
      </w:r>
      <w:r w:rsidR="00CC1A42">
        <w:rPr>
          <w:rFonts w:eastAsia="宋体" w:hint="eastAsia"/>
          <w:lang w:eastAsia="zh-CN"/>
        </w:rPr>
        <w:t xml:space="preserve"> details on support partial sensing for pedestrian UE</w:t>
      </w:r>
      <w:r w:rsidR="005E2291">
        <w:rPr>
          <w:rFonts w:eastAsia="宋体" w:hint="eastAsia"/>
          <w:lang w:eastAsia="zh-CN"/>
        </w:rPr>
        <w:t>.</w:t>
      </w:r>
    </w:p>
    <w:p w:rsidR="000C31E9" w:rsidRDefault="00C803CF" w:rsidP="000C31E9">
      <w:pPr>
        <w:pStyle w:val="1"/>
        <w:spacing w:before="360" w:after="60" w:line="360" w:lineRule="auto"/>
        <w:rPr>
          <w:rFonts w:eastAsiaTheme="minorEastAsia"/>
          <w:lang w:val="en-US" w:eastAsia="zh-CN"/>
        </w:rPr>
      </w:pPr>
      <w:bookmarkStart w:id="9" w:name="OLE_LINK16"/>
      <w:bookmarkStart w:id="10" w:name="OLE_LINK17"/>
      <w:r>
        <w:rPr>
          <w:rFonts w:eastAsiaTheme="minorEastAsia" w:hint="eastAsia"/>
          <w:lang w:val="en-US" w:eastAsia="zh-CN"/>
        </w:rPr>
        <w:t>Discussion</w:t>
      </w:r>
    </w:p>
    <w:p w:rsidR="000057CB" w:rsidRDefault="007E1206" w:rsidP="00A74721">
      <w:pPr>
        <w:pStyle w:val="2"/>
        <w:spacing w:after="120" w:line="360" w:lineRule="auto"/>
        <w:ind w:left="720" w:hanging="720"/>
        <w:rPr>
          <w:rFonts w:eastAsia="宋体"/>
          <w:lang w:eastAsia="zh-CN"/>
        </w:rPr>
      </w:pPr>
      <w:r>
        <w:rPr>
          <w:rFonts w:eastAsia="宋体" w:hint="eastAsia"/>
          <w:lang w:eastAsia="zh-CN"/>
        </w:rPr>
        <w:t>Partial sen</w:t>
      </w:r>
      <w:r w:rsidR="00145C98">
        <w:rPr>
          <w:rFonts w:eastAsia="宋体" w:hint="eastAsia"/>
          <w:lang w:eastAsia="zh-CN"/>
        </w:rPr>
        <w:t>sing window for P-UE</w:t>
      </w:r>
    </w:p>
    <w:bookmarkEnd w:id="9"/>
    <w:bookmarkEnd w:id="10"/>
    <w:p w:rsidR="00F85C49" w:rsidRDefault="00324BE0" w:rsidP="00B2474A">
      <w:pPr>
        <w:spacing w:after="0" w:line="360" w:lineRule="auto"/>
        <w:rPr>
          <w:rFonts w:eastAsiaTheme="minorEastAsia"/>
          <w:lang w:val="en-GB" w:eastAsia="zh-CN"/>
        </w:rPr>
      </w:pPr>
      <w:r>
        <w:rPr>
          <w:rFonts w:eastAsiaTheme="minorEastAsia" w:hint="eastAsia"/>
          <w:lang w:val="en-GB" w:eastAsia="zh-CN"/>
        </w:rPr>
        <w:t>As per the existing specification</w:t>
      </w:r>
      <w:r w:rsidR="002B5939">
        <w:rPr>
          <w:rFonts w:eastAsiaTheme="minorEastAsia" w:hint="eastAsia"/>
          <w:lang w:val="en-GB" w:eastAsia="zh-CN"/>
        </w:rPr>
        <w:t xml:space="preserve">, </w:t>
      </w:r>
      <w:r w:rsidR="007E1206">
        <w:rPr>
          <w:rFonts w:eastAsiaTheme="minorEastAsia" w:hint="eastAsia"/>
          <w:lang w:val="en-GB" w:eastAsia="zh-CN"/>
        </w:rPr>
        <w:t>V-</w:t>
      </w:r>
      <w:r w:rsidR="002B5939" w:rsidRPr="005C44F4">
        <w:rPr>
          <w:rFonts w:eastAsiaTheme="minorEastAsia" w:hint="eastAsia"/>
          <w:lang w:val="en-GB" w:eastAsia="zh-CN"/>
        </w:rPr>
        <w:t xml:space="preserve">UE can reserve same </w:t>
      </w:r>
      <w:r w:rsidR="002B5939" w:rsidRPr="005C44F4">
        <w:rPr>
          <w:rFonts w:eastAsiaTheme="minorEastAsia"/>
          <w:lang w:val="en-GB" w:eastAsia="zh-CN"/>
        </w:rPr>
        <w:t>frequency</w:t>
      </w:r>
      <w:r w:rsidR="002B5939" w:rsidRPr="005C44F4">
        <w:rPr>
          <w:rFonts w:eastAsiaTheme="minorEastAsia" w:hint="eastAsia"/>
          <w:lang w:val="en-GB" w:eastAsia="zh-CN"/>
        </w:rPr>
        <w:t xml:space="preserve"> resources with a periodicity of </w:t>
      </w:r>
      <w:proofErr w:type="spellStart"/>
      <w:r w:rsidR="00F55531" w:rsidRPr="005C44F4">
        <w:rPr>
          <w:rFonts w:eastAsiaTheme="minorEastAsia" w:hint="eastAsia"/>
          <w:i/>
          <w:lang w:val="en-GB" w:eastAsia="zh-CN"/>
        </w:rPr>
        <w:t>i</w:t>
      </w:r>
      <w:proofErr w:type="spellEnd"/>
      <w:r w:rsidR="00F55531" w:rsidRPr="005C44F4">
        <w:rPr>
          <w:rFonts w:eastAsiaTheme="minorEastAsia" w:hint="eastAsia"/>
          <w:lang w:val="en-GB" w:eastAsia="zh-CN"/>
        </w:rPr>
        <w:t>*</w:t>
      </w:r>
      <w:r w:rsidR="00F55531" w:rsidRPr="005C44F4">
        <w:rPr>
          <w:rFonts w:eastAsiaTheme="minorEastAsia" w:hint="eastAsia"/>
          <w:i/>
          <w:lang w:val="en-GB" w:eastAsia="zh-CN"/>
        </w:rPr>
        <w:t>P</w:t>
      </w:r>
      <w:r w:rsidR="00F55531" w:rsidRPr="005C44F4">
        <w:rPr>
          <w:rFonts w:eastAsiaTheme="minorEastAsia" w:hint="eastAsia"/>
          <w:lang w:val="en-GB" w:eastAsia="zh-CN"/>
        </w:rPr>
        <w:t xml:space="preserve">, where </w:t>
      </w:r>
      <w:r w:rsidR="00F55531" w:rsidRPr="005C44F4">
        <w:rPr>
          <w:rFonts w:eastAsiaTheme="minorEastAsia"/>
          <w:lang w:val="en-GB" w:eastAsia="zh-CN"/>
        </w:rPr>
        <w:t xml:space="preserve">the </w:t>
      </w:r>
      <w:r w:rsidR="00913333">
        <w:rPr>
          <w:rFonts w:eastAsiaTheme="minorEastAsia" w:hint="eastAsia"/>
          <w:lang w:val="en-GB" w:eastAsia="zh-CN"/>
        </w:rPr>
        <w:t xml:space="preserve">allowed </w:t>
      </w:r>
      <w:r w:rsidR="00F55531" w:rsidRPr="005C44F4">
        <w:rPr>
          <w:rFonts w:eastAsiaTheme="minorEastAsia"/>
          <w:lang w:val="en-GB" w:eastAsia="zh-CN"/>
        </w:rPr>
        <w:t>value</w:t>
      </w:r>
      <w:r w:rsidR="00913333">
        <w:rPr>
          <w:rFonts w:eastAsiaTheme="minorEastAsia" w:hint="eastAsia"/>
          <w:lang w:val="en-GB" w:eastAsia="zh-CN"/>
        </w:rPr>
        <w:t>s</w:t>
      </w:r>
      <w:r w:rsidR="00F55531" w:rsidRPr="005C44F4">
        <w:rPr>
          <w:rFonts w:eastAsiaTheme="minorEastAsia"/>
          <w:lang w:val="en-GB" w:eastAsia="zh-CN"/>
        </w:rPr>
        <w:t xml:space="preserve"> of </w:t>
      </w:r>
      <w:proofErr w:type="spellStart"/>
      <w:r w:rsidR="005C44F4">
        <w:rPr>
          <w:rFonts w:eastAsiaTheme="minorEastAsia" w:hint="eastAsia"/>
          <w:i/>
          <w:lang w:val="en-GB" w:eastAsia="zh-CN"/>
        </w:rPr>
        <w:t>i</w:t>
      </w:r>
      <w:proofErr w:type="spellEnd"/>
      <w:r w:rsidR="005C44F4">
        <w:rPr>
          <w:rFonts w:eastAsiaTheme="minorEastAsia" w:hint="eastAsia"/>
          <w:i/>
          <w:lang w:val="en-GB" w:eastAsia="zh-CN"/>
        </w:rPr>
        <w:t xml:space="preserve"> </w:t>
      </w:r>
      <w:r w:rsidR="00913333" w:rsidRPr="00913333">
        <w:rPr>
          <w:rFonts w:eastAsiaTheme="minorEastAsia" w:hint="eastAsia"/>
          <w:lang w:val="en-GB" w:eastAsia="zh-CN"/>
        </w:rPr>
        <w:t xml:space="preserve">are </w:t>
      </w:r>
      <w:r w:rsidR="00913333">
        <w:rPr>
          <w:rFonts w:eastAsiaTheme="minorEastAsia" w:hint="eastAsia"/>
          <w:lang w:val="en-GB" w:eastAsia="zh-CN"/>
        </w:rPr>
        <w:t xml:space="preserve">(pre-) </w:t>
      </w:r>
      <w:r w:rsidR="00913333" w:rsidRPr="00913333">
        <w:rPr>
          <w:rFonts w:eastAsiaTheme="minorEastAsia" w:hint="eastAsia"/>
          <w:lang w:val="en-GB" w:eastAsia="zh-CN"/>
        </w:rPr>
        <w:t xml:space="preserve">configured </w:t>
      </w:r>
      <w:r w:rsidR="00913333">
        <w:rPr>
          <w:rFonts w:eastAsiaTheme="minorEastAsia" w:hint="eastAsia"/>
          <w:lang w:val="en-GB" w:eastAsia="zh-CN"/>
        </w:rPr>
        <w:t>w</w:t>
      </w:r>
      <w:r w:rsidR="00913333" w:rsidRPr="00913333">
        <w:rPr>
          <w:rFonts w:eastAsiaTheme="minorEastAsia" w:hint="eastAsia"/>
          <w:lang w:val="en-GB" w:eastAsia="zh-CN"/>
        </w:rPr>
        <w:t>ithin the</w:t>
      </w:r>
      <w:r w:rsidR="00913333">
        <w:rPr>
          <w:rFonts w:eastAsiaTheme="minorEastAsia" w:hint="eastAsia"/>
          <w:lang w:val="en-GB" w:eastAsia="zh-CN"/>
        </w:rPr>
        <w:t xml:space="preserve"> range [</w:t>
      </w:r>
      <w:proofErr w:type="gramStart"/>
      <w:r w:rsidR="00913333">
        <w:rPr>
          <w:rFonts w:eastAsiaTheme="minorEastAsia" w:hint="eastAsia"/>
          <w:lang w:val="en-GB" w:eastAsia="zh-CN"/>
        </w:rPr>
        <w:t>1</w:t>
      </w:r>
      <w:proofErr w:type="gramEnd"/>
      <w:r w:rsidR="00913333">
        <w:rPr>
          <w:rFonts w:eastAsiaTheme="minorEastAsia" w:hint="eastAsia"/>
          <w:lang w:val="en-GB" w:eastAsia="zh-CN"/>
        </w:rPr>
        <w:t>, 2</w:t>
      </w:r>
      <w:r w:rsidR="00913333">
        <w:rPr>
          <w:rFonts w:eastAsiaTheme="minorEastAsia"/>
          <w:lang w:val="en-GB" w:eastAsia="zh-CN"/>
        </w:rPr>
        <w:t>…</w:t>
      </w:r>
      <w:r w:rsidR="00913333">
        <w:rPr>
          <w:rFonts w:eastAsiaTheme="minorEastAsia" w:hint="eastAsia"/>
          <w:lang w:val="en-GB" w:eastAsia="zh-CN"/>
        </w:rPr>
        <w:t xml:space="preserve"> 10</w:t>
      </w:r>
      <w:r w:rsidR="00913333">
        <w:rPr>
          <w:rFonts w:eastAsiaTheme="minorEastAsia"/>
          <w:lang w:val="en-GB" w:eastAsia="zh-CN"/>
        </w:rPr>
        <w:t>]</w:t>
      </w:r>
      <w:r w:rsidR="00913333">
        <w:rPr>
          <w:rFonts w:eastAsiaTheme="minorEastAsia" w:hint="eastAsia"/>
          <w:lang w:val="en-GB" w:eastAsia="zh-CN"/>
        </w:rPr>
        <w:t xml:space="preserve"> </w:t>
      </w:r>
      <w:r w:rsidR="007E1206">
        <w:rPr>
          <w:rFonts w:eastAsiaTheme="minorEastAsia"/>
          <w:lang w:val="en-GB" w:eastAsia="zh-CN"/>
        </w:rPr>
        <w:fldChar w:fldCharType="begin"/>
      </w:r>
      <w:r w:rsidR="007E1206">
        <w:rPr>
          <w:rFonts w:eastAsiaTheme="minorEastAsia"/>
          <w:lang w:val="en-GB" w:eastAsia="zh-CN"/>
        </w:rPr>
        <w:instrText xml:space="preserve"> </w:instrText>
      </w:r>
      <w:r w:rsidR="007E1206">
        <w:rPr>
          <w:rFonts w:eastAsiaTheme="minorEastAsia" w:hint="eastAsia"/>
          <w:lang w:val="en-GB" w:eastAsia="zh-CN"/>
        </w:rPr>
        <w:instrText>REF _Ref465789448 \r \h</w:instrText>
      </w:r>
      <w:r w:rsidR="007E1206">
        <w:rPr>
          <w:rFonts w:eastAsiaTheme="minorEastAsia"/>
          <w:lang w:val="en-GB" w:eastAsia="zh-CN"/>
        </w:rPr>
        <w:instrText xml:space="preserve"> </w:instrText>
      </w:r>
      <w:r w:rsidR="007E1206">
        <w:rPr>
          <w:rFonts w:eastAsiaTheme="minorEastAsia"/>
          <w:lang w:val="en-GB" w:eastAsia="zh-CN"/>
        </w:rPr>
      </w:r>
      <w:r w:rsidR="007E1206">
        <w:rPr>
          <w:rFonts w:eastAsiaTheme="minorEastAsia"/>
          <w:lang w:val="en-GB" w:eastAsia="zh-CN"/>
        </w:rPr>
        <w:fldChar w:fldCharType="separate"/>
      </w:r>
      <w:r w:rsidR="007E1206">
        <w:rPr>
          <w:rFonts w:eastAsiaTheme="minorEastAsia"/>
          <w:lang w:val="en-GB" w:eastAsia="zh-CN"/>
        </w:rPr>
        <w:t>[2]</w:t>
      </w:r>
      <w:r w:rsidR="007E1206">
        <w:rPr>
          <w:rFonts w:eastAsiaTheme="minorEastAsia"/>
          <w:lang w:val="en-GB" w:eastAsia="zh-CN"/>
        </w:rPr>
        <w:fldChar w:fldCharType="end"/>
      </w:r>
      <w:r w:rsidR="00913333">
        <w:rPr>
          <w:rFonts w:eastAsiaTheme="minorEastAsia"/>
          <w:i/>
          <w:lang w:val="en-GB" w:eastAsia="zh-CN"/>
        </w:rPr>
        <w:t xml:space="preserve">. </w:t>
      </w:r>
      <w:r w:rsidR="007E1206">
        <w:rPr>
          <w:rFonts w:eastAsiaTheme="minorEastAsia" w:hint="eastAsia"/>
          <w:lang w:val="en-GB" w:eastAsia="zh-CN"/>
        </w:rPr>
        <w:t>I</w:t>
      </w:r>
      <w:r w:rsidR="0090539A" w:rsidRPr="005C44F4">
        <w:rPr>
          <w:rFonts w:eastAsiaTheme="minorEastAsia" w:hint="eastAsia"/>
          <w:lang w:val="en-GB" w:eastAsia="zh-CN"/>
        </w:rPr>
        <w:t xml:space="preserve">f P-UE </w:t>
      </w:r>
      <w:r w:rsidR="007E1206">
        <w:rPr>
          <w:rFonts w:eastAsiaTheme="minorEastAsia" w:hint="eastAsia"/>
          <w:lang w:val="en-GB" w:eastAsia="zh-CN"/>
        </w:rPr>
        <w:t xml:space="preserve">shares </w:t>
      </w:r>
      <w:r w:rsidR="007E1206">
        <w:rPr>
          <w:rFonts w:eastAsiaTheme="minorEastAsia"/>
          <w:lang w:val="en-GB" w:eastAsia="zh-CN"/>
        </w:rPr>
        <w:t>resource</w:t>
      </w:r>
      <w:r w:rsidR="007E1206">
        <w:rPr>
          <w:rFonts w:eastAsiaTheme="minorEastAsia" w:hint="eastAsia"/>
          <w:lang w:val="en-GB" w:eastAsia="zh-CN"/>
        </w:rPr>
        <w:t xml:space="preserve"> pool with V-UE, it </w:t>
      </w:r>
      <w:proofErr w:type="gramStart"/>
      <w:r w:rsidR="007E1206">
        <w:rPr>
          <w:rFonts w:eastAsiaTheme="minorEastAsia" w:hint="eastAsia"/>
          <w:lang w:val="en-GB" w:eastAsia="zh-CN"/>
        </w:rPr>
        <w:t>is expected</w:t>
      </w:r>
      <w:proofErr w:type="gramEnd"/>
      <w:r w:rsidR="007E1206">
        <w:rPr>
          <w:rFonts w:eastAsiaTheme="minorEastAsia" w:hint="eastAsia"/>
          <w:lang w:val="en-GB" w:eastAsia="zh-CN"/>
        </w:rPr>
        <w:t xml:space="preserve"> that partial sensing based resource reselection for P-UE can be as similar as possible to V2V sensing based </w:t>
      </w:r>
      <w:r w:rsidR="007E1206">
        <w:rPr>
          <w:rFonts w:eastAsiaTheme="minorEastAsia"/>
          <w:lang w:val="en-GB" w:eastAsia="zh-CN"/>
        </w:rPr>
        <w:t>resource</w:t>
      </w:r>
      <w:r w:rsidR="007E1206">
        <w:rPr>
          <w:rFonts w:eastAsiaTheme="minorEastAsia" w:hint="eastAsia"/>
          <w:lang w:val="en-GB" w:eastAsia="zh-CN"/>
        </w:rPr>
        <w:t xml:space="preserve"> reselection. Taking V2V sensing based </w:t>
      </w:r>
      <w:r w:rsidR="007E1206">
        <w:rPr>
          <w:rFonts w:eastAsiaTheme="minorEastAsia"/>
          <w:lang w:val="en-GB" w:eastAsia="zh-CN"/>
        </w:rPr>
        <w:t>resource</w:t>
      </w:r>
      <w:r w:rsidR="007E1206">
        <w:rPr>
          <w:rFonts w:eastAsiaTheme="minorEastAsia" w:hint="eastAsia"/>
          <w:lang w:val="en-GB" w:eastAsia="zh-CN"/>
        </w:rPr>
        <w:t xml:space="preserve"> reselection as a baseline for P-UE partial sensing based resource </w:t>
      </w:r>
      <w:r w:rsidR="007E1206">
        <w:rPr>
          <w:rFonts w:eastAsiaTheme="minorEastAsia"/>
          <w:lang w:val="en-GB" w:eastAsia="zh-CN"/>
        </w:rPr>
        <w:t>reselection</w:t>
      </w:r>
      <w:r w:rsidR="007E1206">
        <w:rPr>
          <w:rFonts w:eastAsiaTheme="minorEastAsia" w:hint="eastAsia"/>
          <w:lang w:val="en-GB" w:eastAsia="zh-CN"/>
        </w:rPr>
        <w:t>, if a P-UE considers a candidate resource in subframe m during resource reselection, it should have monitored subframe  m-</w:t>
      </w:r>
      <w:r w:rsidR="007E1206" w:rsidRPr="005C44F4">
        <w:rPr>
          <w:rFonts w:eastAsiaTheme="minorEastAsia" w:hint="eastAsia"/>
          <w:lang w:val="en-GB" w:eastAsia="zh-CN"/>
        </w:rPr>
        <w:t xml:space="preserve"> </w:t>
      </w:r>
      <w:proofErr w:type="spellStart"/>
      <w:r w:rsidR="007E1206" w:rsidRPr="005C44F4">
        <w:rPr>
          <w:rFonts w:eastAsiaTheme="minorEastAsia" w:hint="eastAsia"/>
          <w:i/>
          <w:lang w:val="en-GB" w:eastAsia="zh-CN"/>
        </w:rPr>
        <w:t>i</w:t>
      </w:r>
      <w:proofErr w:type="spellEnd"/>
      <w:r w:rsidR="007E1206" w:rsidRPr="005C44F4">
        <w:rPr>
          <w:rFonts w:eastAsiaTheme="minorEastAsia" w:hint="eastAsia"/>
          <w:lang w:val="en-GB" w:eastAsia="zh-CN"/>
        </w:rPr>
        <w:t>*</w:t>
      </w:r>
      <w:r w:rsidR="007E1206" w:rsidRPr="005C44F4">
        <w:rPr>
          <w:rFonts w:eastAsiaTheme="minorEastAsia" w:hint="eastAsia"/>
          <w:i/>
          <w:lang w:val="en-GB" w:eastAsia="zh-CN"/>
        </w:rPr>
        <w:t>P</w:t>
      </w:r>
      <w:r w:rsidR="007E1206">
        <w:rPr>
          <w:rFonts w:eastAsiaTheme="minorEastAsia" w:hint="eastAsia"/>
          <w:lang w:val="en-GB" w:eastAsia="zh-CN"/>
        </w:rPr>
        <w:t xml:space="preserve"> for </w:t>
      </w:r>
      <w:r w:rsidR="007E1206">
        <w:rPr>
          <w:rFonts w:eastAsiaTheme="minorEastAsia"/>
          <w:lang w:val="en-GB" w:eastAsia="zh-CN"/>
        </w:rPr>
        <w:t>resource</w:t>
      </w:r>
      <w:r w:rsidR="007E1206">
        <w:rPr>
          <w:rFonts w:eastAsiaTheme="minorEastAsia" w:hint="eastAsia"/>
          <w:lang w:val="en-GB" w:eastAsia="zh-CN"/>
        </w:rPr>
        <w:t xml:space="preserve"> exclusion according to Step 2. </w:t>
      </w:r>
      <w:r w:rsidR="007E1206">
        <w:rPr>
          <w:rFonts w:eastAsiaTheme="minorEastAsia"/>
          <w:lang w:val="en-GB" w:eastAsia="zh-CN"/>
        </w:rPr>
        <w:t>D</w:t>
      </w:r>
      <w:r w:rsidR="007E1206">
        <w:rPr>
          <w:rFonts w:eastAsiaTheme="minorEastAsia" w:hint="eastAsia"/>
          <w:lang w:val="en-GB" w:eastAsia="zh-CN"/>
        </w:rPr>
        <w:t>epending on the (pre-</w:t>
      </w:r>
      <w:r w:rsidR="00F85C49">
        <w:rPr>
          <w:rFonts w:eastAsiaTheme="minorEastAsia"/>
          <w:lang w:val="en-GB" w:eastAsia="zh-CN"/>
        </w:rPr>
        <w:t>) configuration</w:t>
      </w:r>
      <w:r w:rsidR="007E1206">
        <w:rPr>
          <w:rFonts w:eastAsiaTheme="minorEastAsia" w:hint="eastAsia"/>
          <w:lang w:val="en-GB" w:eastAsia="zh-CN"/>
        </w:rPr>
        <w:t xml:space="preserve">, the considered values of </w:t>
      </w:r>
      <w:proofErr w:type="spellStart"/>
      <w:r w:rsidR="007E1206" w:rsidRPr="005C44F4">
        <w:rPr>
          <w:rFonts w:eastAsiaTheme="minorEastAsia" w:hint="eastAsia"/>
          <w:i/>
          <w:lang w:val="en-GB" w:eastAsia="zh-CN"/>
        </w:rPr>
        <w:t>i</w:t>
      </w:r>
      <w:proofErr w:type="spellEnd"/>
      <w:r w:rsidR="007E1206">
        <w:rPr>
          <w:rFonts w:eastAsiaTheme="minorEastAsia" w:hint="eastAsia"/>
          <w:lang w:val="en-GB" w:eastAsia="zh-CN"/>
        </w:rPr>
        <w:t xml:space="preserve"> </w:t>
      </w:r>
      <w:r w:rsidR="00F85C49">
        <w:rPr>
          <w:rFonts w:eastAsiaTheme="minorEastAsia" w:hint="eastAsia"/>
          <w:lang w:val="en-GB" w:eastAsia="zh-CN"/>
        </w:rPr>
        <w:t xml:space="preserve">for this operation </w:t>
      </w:r>
      <w:r w:rsidR="007E1206">
        <w:rPr>
          <w:rFonts w:eastAsiaTheme="minorEastAsia" w:hint="eastAsia"/>
          <w:lang w:val="en-GB" w:eastAsia="zh-CN"/>
        </w:rPr>
        <w:t>can be part of those within range [</w:t>
      </w:r>
      <w:proofErr w:type="gramStart"/>
      <w:r w:rsidR="007E1206">
        <w:rPr>
          <w:rFonts w:eastAsiaTheme="minorEastAsia" w:hint="eastAsia"/>
          <w:lang w:val="en-GB" w:eastAsia="zh-CN"/>
        </w:rPr>
        <w:t>1</w:t>
      </w:r>
      <w:proofErr w:type="gramEnd"/>
      <w:r w:rsidR="007E1206">
        <w:rPr>
          <w:rFonts w:eastAsiaTheme="minorEastAsia" w:hint="eastAsia"/>
          <w:lang w:val="en-GB" w:eastAsia="zh-CN"/>
        </w:rPr>
        <w:t>, 2</w:t>
      </w:r>
      <w:r w:rsidR="007E1206">
        <w:rPr>
          <w:rFonts w:eastAsiaTheme="minorEastAsia"/>
          <w:lang w:val="en-GB" w:eastAsia="zh-CN"/>
        </w:rPr>
        <w:t>…</w:t>
      </w:r>
      <w:r w:rsidR="007E1206">
        <w:rPr>
          <w:rFonts w:eastAsiaTheme="minorEastAsia" w:hint="eastAsia"/>
          <w:lang w:val="en-GB" w:eastAsia="zh-CN"/>
        </w:rPr>
        <w:t xml:space="preserve"> 10</w:t>
      </w:r>
      <w:r w:rsidR="007E1206">
        <w:rPr>
          <w:rFonts w:eastAsiaTheme="minorEastAsia"/>
          <w:lang w:val="en-GB" w:eastAsia="zh-CN"/>
        </w:rPr>
        <w:t>]</w:t>
      </w:r>
      <w:r w:rsidR="007E1206">
        <w:rPr>
          <w:rFonts w:eastAsiaTheme="minorEastAsia" w:hint="eastAsia"/>
          <w:lang w:val="en-GB" w:eastAsia="zh-CN"/>
        </w:rPr>
        <w:t xml:space="preserve">. </w:t>
      </w:r>
      <w:r w:rsidR="00F85C49">
        <w:rPr>
          <w:rFonts w:eastAsiaTheme="minorEastAsia" w:hint="eastAsia"/>
          <w:lang w:val="en-GB" w:eastAsia="zh-CN"/>
        </w:rPr>
        <w:t xml:space="preserve">However, if the </w:t>
      </w:r>
      <w:r w:rsidR="00F85C49">
        <w:rPr>
          <w:rFonts w:eastAsiaTheme="minorEastAsia"/>
          <w:lang w:val="en-GB" w:eastAsia="zh-CN"/>
        </w:rPr>
        <w:t>resource</w:t>
      </w:r>
      <w:r w:rsidR="00F85C49">
        <w:rPr>
          <w:rFonts w:eastAsiaTheme="minorEastAsia" w:hint="eastAsia"/>
          <w:lang w:val="en-GB" w:eastAsia="zh-CN"/>
        </w:rPr>
        <w:t xml:space="preserve"> is not precluded in Step 2, the resource has to be further ranked according to S-RSSI (Step 3)</w:t>
      </w:r>
      <w:proofErr w:type="gramStart"/>
      <w:r w:rsidR="00F85C49">
        <w:rPr>
          <w:rFonts w:eastAsiaTheme="minorEastAsia" w:hint="eastAsia"/>
          <w:lang w:val="en-GB" w:eastAsia="zh-CN"/>
        </w:rPr>
        <w:t>,</w:t>
      </w:r>
      <w:proofErr w:type="gramEnd"/>
      <w:r w:rsidR="00F85C49">
        <w:rPr>
          <w:rFonts w:eastAsiaTheme="minorEastAsia" w:hint="eastAsia"/>
          <w:lang w:val="en-GB" w:eastAsia="zh-CN"/>
        </w:rPr>
        <w:t xml:space="preserve"> the resource may be selected only when it is included </w:t>
      </w:r>
      <w:r w:rsidR="00F85C49">
        <w:rPr>
          <w:rFonts w:eastAsiaTheme="minorEastAsia"/>
          <w:lang w:val="en-GB" w:eastAsia="zh-CN"/>
        </w:rPr>
        <w:t>in the remaining 20% resources.</w:t>
      </w:r>
      <w:r w:rsidR="00F85C49">
        <w:rPr>
          <w:rFonts w:eastAsiaTheme="minorEastAsia" w:hint="eastAsia"/>
          <w:lang w:val="en-GB" w:eastAsia="zh-CN"/>
        </w:rPr>
        <w:t xml:space="preserve">  Since </w:t>
      </w:r>
      <w:r w:rsidR="00F85C49">
        <w:rPr>
          <w:rFonts w:eastAsiaTheme="minorEastAsia"/>
          <w:lang w:val="en-GB" w:eastAsia="zh-CN"/>
        </w:rPr>
        <w:t>the</w:t>
      </w:r>
      <w:r w:rsidR="00F85C49">
        <w:rPr>
          <w:rFonts w:eastAsiaTheme="minorEastAsia" w:hint="eastAsia"/>
          <w:lang w:val="en-GB" w:eastAsia="zh-CN"/>
        </w:rPr>
        <w:t xml:space="preserve"> </w:t>
      </w:r>
      <w:r w:rsidR="00F85C49">
        <w:rPr>
          <w:rFonts w:eastAsiaTheme="minorEastAsia"/>
          <w:lang w:val="en-GB" w:eastAsia="zh-CN"/>
        </w:rPr>
        <w:t>measurement</w:t>
      </w:r>
      <w:r w:rsidR="00F85C49">
        <w:rPr>
          <w:rFonts w:eastAsiaTheme="minorEastAsia" w:hint="eastAsia"/>
          <w:lang w:val="en-GB" w:eastAsia="zh-CN"/>
        </w:rPr>
        <w:t xml:space="preserve"> periodicity of S-RSSI is P in Step 3, the P-UE should have monitored all the subframes of m-P</w:t>
      </w:r>
      <w:proofErr w:type="gramStart"/>
      <w:r w:rsidR="00F85C49">
        <w:rPr>
          <w:rFonts w:eastAsiaTheme="minorEastAsia" w:hint="eastAsia"/>
          <w:lang w:val="en-GB" w:eastAsia="zh-CN"/>
        </w:rPr>
        <w:t>,m</w:t>
      </w:r>
      <w:proofErr w:type="gramEnd"/>
      <w:r w:rsidR="00F85C49">
        <w:rPr>
          <w:rFonts w:eastAsiaTheme="minorEastAsia" w:hint="eastAsia"/>
          <w:lang w:val="en-GB" w:eastAsia="zh-CN"/>
        </w:rPr>
        <w:t xml:space="preserve">-2*P, </w:t>
      </w:r>
      <w:r w:rsidR="00F85C49">
        <w:rPr>
          <w:rFonts w:eastAsiaTheme="minorEastAsia"/>
          <w:lang w:val="en-GB" w:eastAsia="zh-CN"/>
        </w:rPr>
        <w:t>…</w:t>
      </w:r>
      <w:r w:rsidR="00F85C49">
        <w:rPr>
          <w:rFonts w:eastAsiaTheme="minorEastAsia" w:hint="eastAsia"/>
          <w:lang w:val="en-GB" w:eastAsia="zh-CN"/>
        </w:rPr>
        <w:t>, m-10*P.</w:t>
      </w:r>
    </w:p>
    <w:p w:rsidR="00620822" w:rsidRDefault="00620822" w:rsidP="00620822">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620822" w:rsidRPr="00620822" w:rsidRDefault="00620822" w:rsidP="00620822">
      <w:pPr>
        <w:pStyle w:val="maintext"/>
        <w:numPr>
          <w:ilvl w:val="0"/>
          <w:numId w:val="54"/>
        </w:numPr>
        <w:spacing w:line="360" w:lineRule="auto"/>
        <w:ind w:firstLineChars="0"/>
        <w:rPr>
          <w:rFonts w:eastAsiaTheme="minorEastAsia"/>
          <w:b/>
          <w:i/>
          <w:lang w:val="en-US" w:eastAsia="zh-CN"/>
        </w:rPr>
      </w:pPr>
      <w:r>
        <w:rPr>
          <w:rFonts w:eastAsiaTheme="minorEastAsia" w:hint="eastAsia"/>
          <w:b/>
          <w:i/>
          <w:lang w:val="en-US" w:eastAsia="zh-CN"/>
        </w:rPr>
        <w:t xml:space="preserve">For any candidate resource on subframe m during resource reselection in partial sensing based </w:t>
      </w:r>
      <w:r>
        <w:rPr>
          <w:rFonts w:eastAsiaTheme="minorEastAsia"/>
          <w:b/>
          <w:i/>
          <w:lang w:val="en-US" w:eastAsia="zh-CN"/>
        </w:rPr>
        <w:t>resource</w:t>
      </w:r>
      <w:r>
        <w:rPr>
          <w:rFonts w:eastAsiaTheme="minorEastAsia" w:hint="eastAsia"/>
          <w:b/>
          <w:i/>
          <w:lang w:val="en-US" w:eastAsia="zh-CN"/>
        </w:rPr>
        <w:t xml:space="preserve"> reselection, the P-UE should have monitored all subframes of </w:t>
      </w:r>
      <w:r w:rsidRPr="00620822">
        <w:rPr>
          <w:rFonts w:eastAsiaTheme="minorEastAsia" w:hint="eastAsia"/>
          <w:b/>
          <w:i/>
          <w:lang w:val="en-US" w:eastAsia="zh-CN"/>
        </w:rPr>
        <w:t xml:space="preserve">m-P,m-2*P, </w:t>
      </w:r>
      <w:r w:rsidRPr="00620822">
        <w:rPr>
          <w:rFonts w:eastAsiaTheme="minorEastAsia"/>
          <w:b/>
          <w:i/>
          <w:lang w:val="en-US" w:eastAsia="zh-CN"/>
        </w:rPr>
        <w:t>…</w:t>
      </w:r>
      <w:r w:rsidRPr="00620822">
        <w:rPr>
          <w:rFonts w:eastAsiaTheme="minorEastAsia" w:hint="eastAsia"/>
          <w:b/>
          <w:i/>
          <w:lang w:val="en-US" w:eastAsia="zh-CN"/>
        </w:rPr>
        <w:t>, m-10*P</w:t>
      </w:r>
      <w:r>
        <w:rPr>
          <w:rFonts w:eastAsiaTheme="minorEastAsia" w:hint="eastAsia"/>
          <w:b/>
          <w:i/>
          <w:lang w:val="en-US" w:eastAsia="zh-CN"/>
        </w:rPr>
        <w:t>;</w:t>
      </w:r>
    </w:p>
    <w:p w:rsidR="00F85C49" w:rsidRDefault="00620822" w:rsidP="00B2474A">
      <w:pPr>
        <w:spacing w:after="0" w:line="360" w:lineRule="auto"/>
        <w:rPr>
          <w:rFonts w:eastAsiaTheme="minorEastAsia"/>
          <w:lang w:val="en-GB" w:eastAsia="zh-CN"/>
        </w:rPr>
      </w:pPr>
      <w:r>
        <w:rPr>
          <w:rFonts w:eastAsiaTheme="minorEastAsia"/>
          <w:lang w:val="en-GB" w:eastAsia="zh-CN"/>
        </w:rPr>
        <w:t>There</w:t>
      </w:r>
      <w:r>
        <w:rPr>
          <w:rFonts w:eastAsiaTheme="minorEastAsia" w:hint="eastAsia"/>
          <w:lang w:val="en-GB" w:eastAsia="zh-CN"/>
        </w:rPr>
        <w:t xml:space="preserve"> are two options for P-UE to satisfy the </w:t>
      </w:r>
      <w:r>
        <w:rPr>
          <w:rFonts w:eastAsiaTheme="minorEastAsia"/>
          <w:lang w:val="en-GB" w:eastAsia="zh-CN"/>
        </w:rPr>
        <w:t>requirement</w:t>
      </w:r>
      <w:r>
        <w:rPr>
          <w:rFonts w:eastAsiaTheme="minorEastAsia" w:hint="eastAsia"/>
          <w:lang w:val="en-GB" w:eastAsia="zh-CN"/>
        </w:rPr>
        <w:t xml:space="preserve"> in Proposal 1:</w:t>
      </w:r>
    </w:p>
    <w:p w:rsidR="00620822" w:rsidRDefault="00620822" w:rsidP="00B2474A">
      <w:pPr>
        <w:spacing w:after="0" w:line="360" w:lineRule="auto"/>
        <w:rPr>
          <w:rFonts w:eastAsiaTheme="minorEastAsia"/>
          <w:lang w:val="en-GB" w:eastAsia="zh-CN"/>
        </w:rPr>
      </w:pPr>
      <w:r>
        <w:rPr>
          <w:rFonts w:eastAsiaTheme="minorEastAsia" w:hint="eastAsia"/>
          <w:lang w:val="en-GB" w:eastAsia="zh-CN"/>
        </w:rPr>
        <w:t xml:space="preserve">Option 1: P-UE senses a same set of subframes continuously with a period of P. </w:t>
      </w:r>
    </w:p>
    <w:p w:rsidR="00620822" w:rsidRPr="00632D76" w:rsidRDefault="00620822" w:rsidP="00B2474A">
      <w:pPr>
        <w:spacing w:after="0" w:line="360" w:lineRule="auto"/>
        <w:rPr>
          <w:rFonts w:eastAsiaTheme="minorEastAsia"/>
          <w:lang w:eastAsia="zh-CN"/>
        </w:rPr>
      </w:pPr>
      <w:r>
        <w:rPr>
          <w:rFonts w:eastAsiaTheme="minorEastAsia"/>
          <w:lang w:val="en-GB" w:eastAsia="zh-CN"/>
        </w:rPr>
        <w:lastRenderedPageBreak/>
        <w:t>Th</w:t>
      </w:r>
      <w:r>
        <w:rPr>
          <w:rFonts w:eastAsiaTheme="minorEastAsia" w:hint="eastAsia"/>
          <w:lang w:val="en-GB" w:eastAsia="zh-CN"/>
        </w:rPr>
        <w:t>is</w:t>
      </w:r>
      <w:r>
        <w:rPr>
          <w:rFonts w:eastAsiaTheme="minorEastAsia"/>
          <w:lang w:val="en-GB" w:eastAsia="zh-CN"/>
        </w:rPr>
        <w:t xml:space="preserve"> option</w:t>
      </w:r>
      <w:r>
        <w:rPr>
          <w:rFonts w:eastAsiaTheme="minorEastAsia" w:hint="eastAsia"/>
          <w:lang w:val="en-GB" w:eastAsia="zh-CN"/>
        </w:rPr>
        <w:t xml:space="preserve"> can ensure that whenever P-UE </w:t>
      </w:r>
      <w:r>
        <w:rPr>
          <w:rFonts w:eastAsiaTheme="minorEastAsia"/>
          <w:lang w:val="en-GB" w:eastAsia="zh-CN"/>
        </w:rPr>
        <w:t>performs</w:t>
      </w:r>
      <w:r>
        <w:rPr>
          <w:rFonts w:eastAsiaTheme="minorEastAsia" w:hint="eastAsia"/>
          <w:lang w:val="en-GB" w:eastAsia="zh-CN"/>
        </w:rPr>
        <w:t xml:space="preserve"> resource reselection, there are available sensing results</w:t>
      </w:r>
      <w:r w:rsidR="00632D76">
        <w:rPr>
          <w:rFonts w:eastAsiaTheme="minorEastAsia" w:hint="eastAsia"/>
          <w:lang w:val="en-GB" w:eastAsia="zh-CN"/>
        </w:rPr>
        <w:t>, as shown in Figure 1</w:t>
      </w:r>
      <w:r>
        <w:rPr>
          <w:rFonts w:eastAsiaTheme="minorEastAsia" w:hint="eastAsia"/>
          <w:lang w:val="en-GB" w:eastAsia="zh-CN"/>
        </w:rPr>
        <w:t xml:space="preserve">. </w:t>
      </w:r>
      <w:r w:rsidR="00632D76">
        <w:rPr>
          <w:rFonts w:eastAsiaTheme="minorEastAsia" w:hint="eastAsia"/>
          <w:lang w:val="en-GB" w:eastAsia="zh-CN"/>
        </w:rPr>
        <w:t xml:space="preserve">The set of sensed subframes </w:t>
      </w:r>
      <w:proofErr w:type="gramStart"/>
      <w:r w:rsidR="00632D76">
        <w:rPr>
          <w:rFonts w:eastAsiaTheme="minorEastAsia" w:hint="eastAsia"/>
          <w:lang w:val="en-GB" w:eastAsia="zh-CN"/>
        </w:rPr>
        <w:t>can be changed</w:t>
      </w:r>
      <w:proofErr w:type="gramEnd"/>
      <w:r w:rsidR="00632D76">
        <w:rPr>
          <w:rFonts w:eastAsiaTheme="minorEastAsia" w:hint="eastAsia"/>
          <w:lang w:val="en-GB" w:eastAsia="zh-CN"/>
        </w:rPr>
        <w:t xml:space="preserve"> if the average </w:t>
      </w:r>
      <w:r w:rsidR="00632D76">
        <w:rPr>
          <w:rFonts w:eastAsiaTheme="minorEastAsia"/>
          <w:lang w:val="en-GB" w:eastAsia="zh-CN"/>
        </w:rPr>
        <w:t>power of the resources within the sensed subframes is</w:t>
      </w:r>
      <w:r w:rsidR="00632D76">
        <w:rPr>
          <w:rFonts w:eastAsiaTheme="minorEastAsia" w:hint="eastAsia"/>
          <w:lang w:val="en-GB" w:eastAsia="zh-CN"/>
        </w:rPr>
        <w:t xml:space="preserve"> high. In </w:t>
      </w:r>
      <w:r w:rsidR="00632D76">
        <w:rPr>
          <w:rFonts w:eastAsiaTheme="minorEastAsia"/>
          <w:lang w:val="en-GB" w:eastAsia="zh-CN"/>
        </w:rPr>
        <w:t>this</w:t>
      </w:r>
      <w:r w:rsidR="00632D76">
        <w:rPr>
          <w:rFonts w:eastAsiaTheme="minorEastAsia" w:hint="eastAsia"/>
          <w:lang w:val="en-GB" w:eastAsia="zh-CN"/>
        </w:rPr>
        <w:t xml:space="preserve"> </w:t>
      </w:r>
      <w:r w:rsidR="00632D76">
        <w:rPr>
          <w:rFonts w:eastAsiaTheme="minorEastAsia"/>
          <w:lang w:val="en-GB" w:eastAsia="zh-CN"/>
        </w:rPr>
        <w:t>way,</w:t>
      </w:r>
      <w:r w:rsidR="00632D76">
        <w:rPr>
          <w:rFonts w:eastAsiaTheme="minorEastAsia" w:hint="eastAsia"/>
          <w:lang w:val="en-GB" w:eastAsia="zh-CN"/>
        </w:rPr>
        <w:t xml:space="preserve"> some P-UE </w:t>
      </w:r>
      <w:proofErr w:type="gramStart"/>
      <w:r w:rsidR="00632D76">
        <w:rPr>
          <w:rFonts w:eastAsiaTheme="minorEastAsia" w:hint="eastAsia"/>
          <w:lang w:val="en-GB" w:eastAsia="zh-CN"/>
        </w:rPr>
        <w:t>can be offloaded</w:t>
      </w:r>
      <w:proofErr w:type="gramEnd"/>
      <w:r w:rsidR="00632D76">
        <w:rPr>
          <w:rFonts w:eastAsiaTheme="minorEastAsia" w:hint="eastAsia"/>
          <w:lang w:val="en-GB" w:eastAsia="zh-CN"/>
        </w:rPr>
        <w:t xml:space="preserve"> to the other resources and congestion on the resources of the </w:t>
      </w:r>
      <w:r w:rsidR="00632D76">
        <w:rPr>
          <w:rFonts w:eastAsiaTheme="minorEastAsia"/>
          <w:lang w:val="en-GB" w:eastAsia="zh-CN"/>
        </w:rPr>
        <w:t>original</w:t>
      </w:r>
      <w:r w:rsidR="00632D76">
        <w:rPr>
          <w:rFonts w:eastAsiaTheme="minorEastAsia" w:hint="eastAsia"/>
          <w:lang w:val="en-GB" w:eastAsia="zh-CN"/>
        </w:rPr>
        <w:t xml:space="preserve"> set of subframes can be mitigated thereby. It </w:t>
      </w:r>
      <w:proofErr w:type="gramStart"/>
      <w:r w:rsidR="00632D76">
        <w:rPr>
          <w:rFonts w:eastAsiaTheme="minorEastAsia" w:hint="eastAsia"/>
          <w:lang w:val="en-GB" w:eastAsia="zh-CN"/>
        </w:rPr>
        <w:t>can be left</w:t>
      </w:r>
      <w:proofErr w:type="gramEnd"/>
      <w:r w:rsidR="00632D76">
        <w:rPr>
          <w:rFonts w:eastAsiaTheme="minorEastAsia" w:hint="eastAsia"/>
          <w:lang w:val="en-GB" w:eastAsia="zh-CN"/>
        </w:rPr>
        <w:t xml:space="preserve"> to UE implementation to decide where to select the new </w:t>
      </w:r>
      <w:r w:rsidR="00CA2E6A">
        <w:rPr>
          <w:rFonts w:eastAsiaTheme="minorEastAsia" w:hint="eastAsia"/>
          <w:lang w:val="en-GB" w:eastAsia="zh-CN"/>
        </w:rPr>
        <w:t>set of subframes</w:t>
      </w:r>
      <w:r w:rsidR="00632D76">
        <w:rPr>
          <w:rFonts w:eastAsiaTheme="minorEastAsia" w:hint="eastAsia"/>
          <w:lang w:val="en-GB" w:eastAsia="zh-CN"/>
        </w:rPr>
        <w:t xml:space="preserve"> and how </w:t>
      </w:r>
      <w:r w:rsidR="00CA2E6A">
        <w:rPr>
          <w:rFonts w:eastAsiaTheme="minorEastAsia" w:hint="eastAsia"/>
          <w:lang w:val="en-GB" w:eastAsia="zh-CN"/>
        </w:rPr>
        <w:t>many</w:t>
      </w:r>
      <w:r w:rsidR="00632D76">
        <w:rPr>
          <w:rFonts w:eastAsiaTheme="minorEastAsia" w:hint="eastAsia"/>
          <w:lang w:val="en-GB" w:eastAsia="zh-CN"/>
        </w:rPr>
        <w:t xml:space="preserve"> </w:t>
      </w:r>
      <w:r w:rsidR="00CA2E6A">
        <w:rPr>
          <w:rFonts w:eastAsiaTheme="minorEastAsia" w:hint="eastAsia"/>
          <w:lang w:val="en-GB" w:eastAsia="zh-CN"/>
        </w:rPr>
        <w:t>subframes to be sensed</w:t>
      </w:r>
      <w:r w:rsidR="00632D76">
        <w:rPr>
          <w:rFonts w:eastAsiaTheme="minorEastAsia" w:hint="eastAsia"/>
          <w:lang w:val="en-GB" w:eastAsia="zh-CN"/>
        </w:rPr>
        <w:t xml:space="preserve">. However, UE has to guarantee that at any time there are resources </w:t>
      </w:r>
      <w:proofErr w:type="gramStart"/>
      <w:r w:rsidR="00632D76">
        <w:rPr>
          <w:rFonts w:eastAsiaTheme="minorEastAsia" w:hint="eastAsia"/>
          <w:lang w:val="en-GB" w:eastAsia="zh-CN"/>
        </w:rPr>
        <w:t>having been fully sensed</w:t>
      </w:r>
      <w:proofErr w:type="gramEnd"/>
      <w:r w:rsidR="00632D76">
        <w:rPr>
          <w:rFonts w:eastAsiaTheme="minorEastAsia" w:hint="eastAsia"/>
          <w:lang w:val="en-GB" w:eastAsia="zh-CN"/>
        </w:rPr>
        <w:t xml:space="preserve"> (i.e. sensed </w:t>
      </w:r>
      <w:r w:rsidR="00CA2E6A">
        <w:rPr>
          <w:rFonts w:eastAsiaTheme="minorEastAsia" w:hint="eastAsia"/>
          <w:lang w:val="en-GB" w:eastAsia="zh-CN"/>
        </w:rPr>
        <w:t>for 1s</w:t>
      </w:r>
      <w:r w:rsidR="00632D76">
        <w:rPr>
          <w:rFonts w:eastAsiaTheme="minorEastAsia" w:hint="eastAsia"/>
          <w:lang w:val="en-GB" w:eastAsia="zh-CN"/>
        </w:rPr>
        <w:t xml:space="preserve">). </w:t>
      </w:r>
    </w:p>
    <w:p w:rsidR="00620822" w:rsidRDefault="007756D4" w:rsidP="00620822">
      <w:pPr>
        <w:jc w:val="center"/>
        <w:rPr>
          <w:rFonts w:eastAsiaTheme="minorEastAsia"/>
          <w:lang w:eastAsia="zh-CN"/>
        </w:rPr>
      </w:pPr>
      <w:r>
        <w:object w:dxaOrig="13321" w:dyaOrig="2493">
          <v:shape id="_x0000_i1025" type="#_x0000_t75" style="width:423.15pt;height:89.7pt" o:ole="">
            <v:imagedata r:id="rId9" o:title=""/>
          </v:shape>
          <o:OLEObject Type="Embed" ProgID="Visio.Drawing.11" ShapeID="_x0000_i1025" DrawAspect="Content" ObjectID="_1539807646" r:id="rId10"/>
        </w:object>
      </w:r>
    </w:p>
    <w:p w:rsidR="00620822" w:rsidRPr="00620822" w:rsidRDefault="00620822" w:rsidP="00620822">
      <w:pPr>
        <w:spacing w:line="360" w:lineRule="auto"/>
        <w:jc w:val="center"/>
        <w:rPr>
          <w:rFonts w:eastAsiaTheme="minorEastAsia"/>
          <w:b/>
          <w:lang w:eastAsia="zh-CN"/>
        </w:rPr>
      </w:pPr>
      <w:r w:rsidRPr="00056E5A">
        <w:rPr>
          <w:rFonts w:hint="eastAsia"/>
          <w:b/>
        </w:rPr>
        <w:t xml:space="preserve">Figure </w:t>
      </w:r>
      <w:r>
        <w:rPr>
          <w:rFonts w:eastAsiaTheme="minorEastAsia" w:hint="eastAsia"/>
          <w:b/>
          <w:lang w:eastAsia="zh-CN"/>
        </w:rPr>
        <w:t>1</w:t>
      </w:r>
      <w:r w:rsidRPr="00056E5A">
        <w:rPr>
          <w:rFonts w:hint="eastAsia"/>
          <w:b/>
        </w:rPr>
        <w:t xml:space="preserve"> </w:t>
      </w:r>
      <w:r>
        <w:rPr>
          <w:rFonts w:eastAsiaTheme="minorEastAsia" w:hint="eastAsia"/>
          <w:b/>
          <w:lang w:eastAsia="zh-CN"/>
        </w:rPr>
        <w:t>P-UE senses the same set of subframes continuously with a periodicity of P (100ms)</w:t>
      </w:r>
    </w:p>
    <w:p w:rsidR="00620822" w:rsidRPr="00620822" w:rsidRDefault="00930A72" w:rsidP="00B2474A">
      <w:pPr>
        <w:spacing w:after="0" w:line="360" w:lineRule="auto"/>
        <w:rPr>
          <w:rFonts w:eastAsiaTheme="minorEastAsia"/>
          <w:lang w:eastAsia="zh-CN"/>
        </w:rPr>
      </w:pPr>
      <w:r>
        <w:rPr>
          <w:rFonts w:eastAsiaTheme="minorEastAsia" w:hint="eastAsia"/>
          <w:lang w:eastAsia="zh-CN"/>
        </w:rPr>
        <w:t xml:space="preserve">Option 2: P-UE </w:t>
      </w:r>
      <w:r>
        <w:rPr>
          <w:rFonts w:eastAsiaTheme="minorEastAsia"/>
          <w:lang w:eastAsia="zh-CN"/>
        </w:rPr>
        <w:t>predicts</w:t>
      </w:r>
      <w:r>
        <w:rPr>
          <w:rFonts w:eastAsiaTheme="minorEastAsia" w:hint="eastAsia"/>
          <w:lang w:eastAsia="zh-CN"/>
        </w:rPr>
        <w:t xml:space="preserve"> the </w:t>
      </w:r>
      <w:r w:rsidR="007756D4">
        <w:rPr>
          <w:rFonts w:eastAsiaTheme="minorEastAsia" w:hint="eastAsia"/>
          <w:lang w:eastAsia="zh-CN"/>
        </w:rPr>
        <w:t>location</w:t>
      </w:r>
      <w:r>
        <w:rPr>
          <w:rFonts w:eastAsiaTheme="minorEastAsia" w:hint="eastAsia"/>
          <w:lang w:eastAsia="zh-CN"/>
        </w:rPr>
        <w:t xml:space="preserve"> of </w:t>
      </w:r>
      <w:r>
        <w:rPr>
          <w:rFonts w:eastAsiaTheme="minorEastAsia"/>
          <w:lang w:eastAsia="zh-CN"/>
        </w:rPr>
        <w:t>resource</w:t>
      </w:r>
      <w:r>
        <w:rPr>
          <w:rFonts w:eastAsiaTheme="minorEastAsia" w:hint="eastAsia"/>
          <w:lang w:eastAsia="zh-CN"/>
        </w:rPr>
        <w:t xml:space="preserve"> </w:t>
      </w:r>
      <w:r>
        <w:rPr>
          <w:rFonts w:eastAsiaTheme="minorEastAsia"/>
          <w:lang w:eastAsia="zh-CN"/>
        </w:rPr>
        <w:t>selection</w:t>
      </w:r>
      <w:r w:rsidR="007756D4">
        <w:rPr>
          <w:rFonts w:eastAsiaTheme="minorEastAsia" w:hint="eastAsia"/>
          <w:lang w:eastAsia="zh-CN"/>
        </w:rPr>
        <w:t xml:space="preserve"> window</w:t>
      </w:r>
      <w:r>
        <w:rPr>
          <w:rFonts w:eastAsiaTheme="minorEastAsia" w:hint="eastAsia"/>
          <w:lang w:eastAsia="zh-CN"/>
        </w:rPr>
        <w:t>, and start partial sensing at least 1s in advance</w:t>
      </w:r>
      <w:r w:rsidR="00B522F2">
        <w:rPr>
          <w:rFonts w:eastAsiaTheme="minorEastAsia" w:hint="eastAsia"/>
          <w:lang w:eastAsia="zh-CN"/>
        </w:rPr>
        <w:t>, as shown in Figure 2</w:t>
      </w:r>
      <w:r>
        <w:rPr>
          <w:rFonts w:eastAsiaTheme="minorEastAsia" w:hint="eastAsia"/>
          <w:lang w:eastAsia="zh-CN"/>
        </w:rPr>
        <w:t>.</w:t>
      </w:r>
    </w:p>
    <w:p w:rsidR="00681812" w:rsidRDefault="00930A72" w:rsidP="00B2474A">
      <w:pPr>
        <w:spacing w:after="0" w:line="360" w:lineRule="auto"/>
        <w:rPr>
          <w:rFonts w:eastAsiaTheme="minorEastAsia"/>
          <w:lang w:val="en-GB" w:eastAsia="zh-CN"/>
        </w:rPr>
      </w:pPr>
      <w:r>
        <w:rPr>
          <w:rFonts w:eastAsiaTheme="minorEastAsia" w:hint="eastAsia"/>
          <w:lang w:eastAsia="zh-CN"/>
        </w:rPr>
        <w:t>Under normal conditions</w:t>
      </w:r>
      <w:r>
        <w:rPr>
          <w:rFonts w:eastAsiaTheme="minorEastAsia"/>
          <w:lang w:eastAsia="zh-CN"/>
        </w:rPr>
        <w:t>, resource</w:t>
      </w:r>
      <w:r>
        <w:rPr>
          <w:rFonts w:eastAsiaTheme="minorEastAsia" w:hint="eastAsia"/>
          <w:lang w:eastAsia="zh-CN"/>
        </w:rPr>
        <w:t xml:space="preserve"> reselection is usually </w:t>
      </w:r>
      <w:r>
        <w:rPr>
          <w:rFonts w:eastAsiaTheme="minorEastAsia"/>
          <w:lang w:eastAsia="zh-CN"/>
        </w:rPr>
        <w:t>triggered</w:t>
      </w:r>
      <w:r>
        <w:rPr>
          <w:rFonts w:eastAsiaTheme="minorEastAsia" w:hint="eastAsia"/>
          <w:lang w:eastAsia="zh-CN"/>
        </w:rPr>
        <w:t xml:space="preserve"> by resource reselection counter, of which the value is varying between [5, 15]. </w:t>
      </w:r>
      <w:r w:rsidR="007756D4">
        <w:rPr>
          <w:rFonts w:eastAsiaTheme="minorEastAsia" w:hint="eastAsia"/>
          <w:lang w:eastAsia="zh-CN"/>
        </w:rPr>
        <w:t>Assuming P-UE pack</w:t>
      </w:r>
      <w:r w:rsidR="00681812">
        <w:rPr>
          <w:rFonts w:eastAsiaTheme="minorEastAsia" w:hint="eastAsia"/>
          <w:lang w:eastAsia="zh-CN"/>
        </w:rPr>
        <w:t xml:space="preserve">et generation periodicity is 1s, </w:t>
      </w:r>
      <w:r w:rsidR="007756D4">
        <w:rPr>
          <w:rFonts w:eastAsiaTheme="minorEastAsia" w:hint="eastAsia"/>
          <w:lang w:eastAsia="zh-CN"/>
        </w:rPr>
        <w:t xml:space="preserve">resource reselection is always triggered by resource reselection counter, </w:t>
      </w:r>
      <w:r w:rsidR="00681812">
        <w:rPr>
          <w:rFonts w:eastAsiaTheme="minorEastAsia" w:hint="eastAsia"/>
          <w:lang w:eastAsia="zh-CN"/>
        </w:rPr>
        <w:t xml:space="preserve">and resource reselection is performed every time when resource reselection counter reaches 0 (i.e. </w:t>
      </w:r>
      <w:proofErr w:type="spellStart"/>
      <w:r w:rsidR="00681812" w:rsidRPr="00681812">
        <w:rPr>
          <w:rFonts w:eastAsiaTheme="minorEastAsia"/>
          <w:i/>
          <w:lang w:val="en-GB" w:eastAsia="zh-CN"/>
        </w:rPr>
        <w:t>probResourceKeep</w:t>
      </w:r>
      <w:proofErr w:type="spellEnd"/>
      <w:r w:rsidR="00681812">
        <w:rPr>
          <w:rFonts w:eastAsiaTheme="minorEastAsia" w:hint="eastAsia"/>
          <w:i/>
          <w:lang w:val="en-GB" w:eastAsia="zh-CN"/>
        </w:rPr>
        <w:t xml:space="preserve"> is set to 0</w:t>
      </w:r>
      <w:r w:rsidR="00681812">
        <w:rPr>
          <w:rFonts w:eastAsiaTheme="minorEastAsia" w:hint="eastAsia"/>
          <w:lang w:eastAsia="zh-CN"/>
        </w:rPr>
        <w:t xml:space="preserve">), then </w:t>
      </w:r>
      <w:r w:rsidR="007756D4">
        <w:rPr>
          <w:rFonts w:eastAsiaTheme="minorEastAsia" w:hint="eastAsia"/>
          <w:lang w:eastAsia="zh-CN"/>
        </w:rPr>
        <w:t xml:space="preserve">Option 2 can reduce up to 90% of power consumption compared to Option 1. From this point of view, </w:t>
      </w:r>
      <w:r>
        <w:rPr>
          <w:rFonts w:eastAsiaTheme="minorEastAsia" w:hint="eastAsia"/>
          <w:lang w:val="en-GB" w:eastAsia="zh-CN"/>
        </w:rPr>
        <w:t>O</w:t>
      </w:r>
      <w:r>
        <w:rPr>
          <w:rFonts w:eastAsiaTheme="minorEastAsia"/>
          <w:lang w:val="en-GB" w:eastAsia="zh-CN"/>
        </w:rPr>
        <w:t>ption</w:t>
      </w:r>
      <w:r w:rsidR="007756D4">
        <w:rPr>
          <w:rFonts w:eastAsiaTheme="minorEastAsia" w:hint="eastAsia"/>
          <w:lang w:val="en-GB" w:eastAsia="zh-CN"/>
        </w:rPr>
        <w:t xml:space="preserve"> 2</w:t>
      </w:r>
      <w:r>
        <w:rPr>
          <w:rFonts w:eastAsiaTheme="minorEastAsia" w:hint="eastAsia"/>
          <w:lang w:val="en-GB" w:eastAsia="zh-CN"/>
        </w:rPr>
        <w:t xml:space="preserve"> is more appealing </w:t>
      </w:r>
      <w:r w:rsidR="007756D4">
        <w:rPr>
          <w:rFonts w:eastAsiaTheme="minorEastAsia" w:hint="eastAsia"/>
          <w:lang w:val="en-GB" w:eastAsia="zh-CN"/>
        </w:rPr>
        <w:t>than</w:t>
      </w:r>
      <w:r>
        <w:rPr>
          <w:rFonts w:eastAsiaTheme="minorEastAsia" w:hint="eastAsia"/>
          <w:lang w:val="en-GB" w:eastAsia="zh-CN"/>
        </w:rPr>
        <w:t xml:space="preserve"> Option 1. </w:t>
      </w:r>
    </w:p>
    <w:p w:rsidR="00C65CDA" w:rsidRDefault="00681812" w:rsidP="00B2474A">
      <w:pPr>
        <w:spacing w:after="0" w:line="360" w:lineRule="auto"/>
        <w:rPr>
          <w:rFonts w:eastAsiaTheme="minorEastAsia"/>
          <w:lang w:val="en-GB" w:eastAsia="zh-CN"/>
        </w:rPr>
      </w:pPr>
      <w:r>
        <w:rPr>
          <w:rFonts w:eastAsiaTheme="minorEastAsia" w:hint="eastAsia"/>
          <w:lang w:val="en-GB" w:eastAsia="zh-CN"/>
        </w:rPr>
        <w:t xml:space="preserve">However, we noticed that it </w:t>
      </w:r>
      <w:proofErr w:type="gramStart"/>
      <w:r>
        <w:rPr>
          <w:rFonts w:eastAsiaTheme="minorEastAsia" w:hint="eastAsia"/>
          <w:lang w:val="en-GB" w:eastAsia="zh-CN"/>
        </w:rPr>
        <w:t>may</w:t>
      </w:r>
      <w:proofErr w:type="gramEnd"/>
      <w:r>
        <w:rPr>
          <w:rFonts w:eastAsiaTheme="minorEastAsia" w:hint="eastAsia"/>
          <w:lang w:val="en-GB" w:eastAsia="zh-CN"/>
        </w:rPr>
        <w:t xml:space="preserve"> be </w:t>
      </w:r>
      <w:r>
        <w:rPr>
          <w:rFonts w:eastAsiaTheme="minorEastAsia"/>
          <w:lang w:val="en-GB" w:eastAsia="zh-CN"/>
        </w:rPr>
        <w:t>very difficult</w:t>
      </w:r>
      <w:r>
        <w:rPr>
          <w:rFonts w:eastAsiaTheme="minorEastAsia" w:hint="eastAsia"/>
          <w:lang w:val="en-GB" w:eastAsia="zh-CN"/>
        </w:rPr>
        <w:t xml:space="preserve"> for the P-UE to predict the </w:t>
      </w:r>
      <w:r>
        <w:rPr>
          <w:rFonts w:eastAsiaTheme="minorEastAsia"/>
          <w:lang w:val="en-GB" w:eastAsia="zh-CN"/>
        </w:rPr>
        <w:t>location</w:t>
      </w:r>
      <w:r>
        <w:rPr>
          <w:rFonts w:eastAsiaTheme="minorEastAsia" w:hint="eastAsia"/>
          <w:lang w:val="en-GB" w:eastAsia="zh-CN"/>
        </w:rPr>
        <w:t xml:space="preserve"> of resource selection window 1s before in reality. Firstly, the packet generation pattern of P-UE can change occasionally, especially when the person holding the P-UE is on </w:t>
      </w:r>
      <w:r>
        <w:rPr>
          <w:rFonts w:eastAsiaTheme="minorEastAsia"/>
          <w:lang w:val="en-GB" w:eastAsia="zh-CN"/>
        </w:rPr>
        <w:t>bicycle</w:t>
      </w:r>
      <w:r>
        <w:rPr>
          <w:rFonts w:eastAsiaTheme="minorEastAsia" w:hint="eastAsia"/>
          <w:lang w:val="en-GB" w:eastAsia="zh-CN"/>
        </w:rPr>
        <w:t xml:space="preserve"> or motorcycle.</w:t>
      </w:r>
      <w:r w:rsidR="0050777B">
        <w:rPr>
          <w:rFonts w:eastAsiaTheme="minorEastAsia" w:hint="eastAsia"/>
          <w:lang w:val="en-GB" w:eastAsia="zh-CN"/>
        </w:rPr>
        <w:t xml:space="preserve"> </w:t>
      </w:r>
      <w:r w:rsidR="00DA0B4E">
        <w:rPr>
          <w:rFonts w:eastAsiaTheme="minorEastAsia"/>
          <w:lang w:val="en-GB" w:eastAsia="zh-CN"/>
        </w:rPr>
        <w:t>Therefore,</w:t>
      </w:r>
      <w:r w:rsidR="0050777B">
        <w:rPr>
          <w:rFonts w:eastAsiaTheme="minorEastAsia" w:hint="eastAsia"/>
          <w:lang w:val="en-GB" w:eastAsia="zh-CN"/>
        </w:rPr>
        <w:t xml:space="preserve"> it is possible </w:t>
      </w:r>
      <w:r w:rsidR="0050777B">
        <w:rPr>
          <w:rFonts w:eastAsiaTheme="minorEastAsia"/>
          <w:lang w:val="en-GB" w:eastAsia="zh-CN"/>
        </w:rPr>
        <w:t>that</w:t>
      </w:r>
      <w:r w:rsidR="0050777B">
        <w:rPr>
          <w:rFonts w:eastAsiaTheme="minorEastAsia" w:hint="eastAsia"/>
          <w:lang w:val="en-GB" w:eastAsia="zh-CN"/>
        </w:rPr>
        <w:t xml:space="preserve"> packet comes earlier or later than the predicted </w:t>
      </w:r>
      <w:proofErr w:type="gramStart"/>
      <w:r w:rsidR="0050777B">
        <w:rPr>
          <w:rFonts w:eastAsiaTheme="minorEastAsia" w:hint="eastAsia"/>
          <w:lang w:val="en-GB" w:eastAsia="zh-CN"/>
        </w:rPr>
        <w:t>time,</w:t>
      </w:r>
      <w:proofErr w:type="gramEnd"/>
      <w:r w:rsidR="0050777B">
        <w:rPr>
          <w:rFonts w:eastAsiaTheme="minorEastAsia" w:hint="eastAsia"/>
          <w:lang w:val="en-GB" w:eastAsia="zh-CN"/>
        </w:rPr>
        <w:t xml:space="preserve"> in either case P-UE may not have available resources when </w:t>
      </w:r>
      <w:r w:rsidR="0050777B">
        <w:rPr>
          <w:rFonts w:eastAsiaTheme="minorEastAsia"/>
          <w:lang w:val="en-GB" w:eastAsia="zh-CN"/>
        </w:rPr>
        <w:t>performing resource</w:t>
      </w:r>
      <w:r w:rsidR="0050777B">
        <w:rPr>
          <w:rFonts w:eastAsiaTheme="minorEastAsia" w:hint="eastAsia"/>
          <w:lang w:val="en-GB" w:eastAsia="zh-CN"/>
        </w:rPr>
        <w:t xml:space="preserve"> reselection. If P-UE is working in a resource pool where random resource selection </w:t>
      </w:r>
      <w:proofErr w:type="gramStart"/>
      <w:r w:rsidR="0050777B">
        <w:rPr>
          <w:rFonts w:eastAsiaTheme="minorEastAsia" w:hint="eastAsia"/>
          <w:lang w:val="en-GB" w:eastAsia="zh-CN"/>
        </w:rPr>
        <w:t>is not allowed</w:t>
      </w:r>
      <w:proofErr w:type="gramEnd"/>
      <w:r w:rsidR="00DA0B4E">
        <w:rPr>
          <w:rFonts w:eastAsiaTheme="minorEastAsia"/>
          <w:lang w:val="en-GB" w:eastAsia="zh-CN"/>
        </w:rPr>
        <w:t>, complementary</w:t>
      </w:r>
      <w:r w:rsidR="0050777B">
        <w:rPr>
          <w:rFonts w:eastAsiaTheme="minorEastAsia" w:hint="eastAsia"/>
          <w:lang w:val="en-GB" w:eastAsia="zh-CN"/>
        </w:rPr>
        <w:t xml:space="preserve"> solution is needed for the case when P-UE has no available resources.</w:t>
      </w:r>
      <w:r>
        <w:rPr>
          <w:rFonts w:eastAsiaTheme="minorEastAsia" w:hint="eastAsia"/>
          <w:lang w:val="en-GB" w:eastAsia="zh-CN"/>
        </w:rPr>
        <w:t xml:space="preserve"> Furthermore, even </w:t>
      </w:r>
      <w:r w:rsidR="0050777B">
        <w:rPr>
          <w:rFonts w:eastAsiaTheme="minorEastAsia" w:hint="eastAsia"/>
          <w:lang w:val="en-GB" w:eastAsia="zh-CN"/>
        </w:rPr>
        <w:t>when</w:t>
      </w:r>
      <w:r>
        <w:rPr>
          <w:rFonts w:eastAsiaTheme="minorEastAsia" w:hint="eastAsia"/>
          <w:lang w:val="en-GB" w:eastAsia="zh-CN"/>
        </w:rPr>
        <w:t xml:space="preserve"> P-UE can predict the </w:t>
      </w:r>
      <w:r>
        <w:rPr>
          <w:rFonts w:eastAsiaTheme="minorEastAsia"/>
          <w:lang w:val="en-GB" w:eastAsia="zh-CN"/>
        </w:rPr>
        <w:t>location</w:t>
      </w:r>
      <w:r>
        <w:rPr>
          <w:rFonts w:eastAsiaTheme="minorEastAsia" w:hint="eastAsia"/>
          <w:lang w:val="en-GB" w:eastAsia="zh-CN"/>
        </w:rPr>
        <w:t xml:space="preserve"> of sensing window accurately, </w:t>
      </w:r>
      <w:r w:rsidR="00714586">
        <w:rPr>
          <w:rFonts w:eastAsiaTheme="minorEastAsia"/>
          <w:lang w:val="en-GB" w:eastAsia="zh-CN"/>
        </w:rPr>
        <w:t>if the</w:t>
      </w:r>
      <w:r>
        <w:rPr>
          <w:rFonts w:eastAsiaTheme="minorEastAsia" w:hint="eastAsia"/>
          <w:lang w:val="en-GB" w:eastAsia="zh-CN"/>
        </w:rPr>
        <w:t xml:space="preserve"> value of </w:t>
      </w:r>
      <w:proofErr w:type="spellStart"/>
      <w:r w:rsidRPr="00681812">
        <w:rPr>
          <w:rFonts w:eastAsiaTheme="minorEastAsia"/>
          <w:i/>
          <w:lang w:val="en-GB" w:eastAsia="zh-CN"/>
        </w:rPr>
        <w:t>probResourceKeep</w:t>
      </w:r>
      <w:proofErr w:type="spellEnd"/>
      <w:r>
        <w:rPr>
          <w:rFonts w:eastAsiaTheme="minorEastAsia" w:hint="eastAsia"/>
          <w:i/>
          <w:lang w:val="en-GB" w:eastAsia="zh-CN"/>
        </w:rPr>
        <w:t xml:space="preserve"> </w:t>
      </w:r>
      <w:r w:rsidRPr="00681812">
        <w:rPr>
          <w:rFonts w:eastAsiaTheme="minorEastAsia" w:hint="eastAsia"/>
          <w:lang w:val="en-GB" w:eastAsia="zh-CN"/>
        </w:rPr>
        <w:t xml:space="preserve">is larger than </w:t>
      </w:r>
      <w:r>
        <w:rPr>
          <w:rFonts w:eastAsiaTheme="minorEastAsia" w:hint="eastAsia"/>
          <w:lang w:val="en-GB" w:eastAsia="zh-CN"/>
        </w:rPr>
        <w:t xml:space="preserve">zero, resource reselection </w:t>
      </w:r>
      <w:proofErr w:type="gramStart"/>
      <w:r>
        <w:rPr>
          <w:rFonts w:eastAsiaTheme="minorEastAsia" w:hint="eastAsia"/>
          <w:lang w:val="en-GB" w:eastAsia="zh-CN"/>
        </w:rPr>
        <w:t>may not be performed</w:t>
      </w:r>
      <w:proofErr w:type="gramEnd"/>
      <w:r>
        <w:rPr>
          <w:rFonts w:eastAsiaTheme="minorEastAsia" w:hint="eastAsia"/>
          <w:lang w:val="en-GB" w:eastAsia="zh-CN"/>
        </w:rPr>
        <w:t xml:space="preserve"> when the resource </w:t>
      </w:r>
      <w:r>
        <w:rPr>
          <w:rFonts w:eastAsiaTheme="minorEastAsia"/>
          <w:lang w:val="en-GB" w:eastAsia="zh-CN"/>
        </w:rPr>
        <w:t>reselection</w:t>
      </w:r>
      <w:r>
        <w:rPr>
          <w:rFonts w:eastAsiaTheme="minorEastAsia" w:hint="eastAsia"/>
          <w:lang w:val="en-GB" w:eastAsia="zh-CN"/>
        </w:rPr>
        <w:t xml:space="preserve"> counter reaches zero either.</w:t>
      </w:r>
      <w:r w:rsidR="0050777B">
        <w:rPr>
          <w:rFonts w:eastAsiaTheme="minorEastAsia" w:hint="eastAsia"/>
          <w:lang w:val="en-GB" w:eastAsia="zh-CN"/>
        </w:rPr>
        <w:t xml:space="preserve"> </w:t>
      </w:r>
      <w:r>
        <w:rPr>
          <w:rFonts w:eastAsiaTheme="minorEastAsia" w:hint="eastAsia"/>
          <w:lang w:val="en-GB" w:eastAsia="zh-CN"/>
        </w:rPr>
        <w:t xml:space="preserve">Additionally, in case of packet generation periodicity is larger than </w:t>
      </w:r>
      <w:proofErr w:type="gramStart"/>
      <w:r>
        <w:rPr>
          <w:rFonts w:eastAsiaTheme="minorEastAsia" w:hint="eastAsia"/>
          <w:lang w:val="en-GB" w:eastAsia="zh-CN"/>
        </w:rPr>
        <w:t>1s</w:t>
      </w:r>
      <w:proofErr w:type="gramEnd"/>
      <w:r>
        <w:rPr>
          <w:rFonts w:eastAsiaTheme="minorEastAsia" w:hint="eastAsia"/>
          <w:lang w:val="en-GB" w:eastAsia="zh-CN"/>
        </w:rPr>
        <w:t xml:space="preserve">, the gain of Option 2 on power saving can be brought down as well. </w:t>
      </w:r>
      <w:bookmarkStart w:id="11" w:name="_GoBack"/>
      <w:bookmarkEnd w:id="11"/>
    </w:p>
    <w:p w:rsidR="007756D4" w:rsidRDefault="00B522F2" w:rsidP="007756D4">
      <w:pPr>
        <w:jc w:val="center"/>
        <w:rPr>
          <w:rFonts w:eastAsiaTheme="minorEastAsia"/>
          <w:lang w:eastAsia="zh-CN"/>
        </w:rPr>
      </w:pPr>
      <w:r>
        <w:object w:dxaOrig="13322" w:dyaOrig="2494">
          <v:shape id="_x0000_i1026" type="#_x0000_t75" style="width:398.75pt;height:85.3pt" o:ole="">
            <v:imagedata r:id="rId11" o:title=""/>
          </v:shape>
          <o:OLEObject Type="Embed" ProgID="Visio.Drawing.11" ShapeID="_x0000_i1026" DrawAspect="Content" ObjectID="_1539807647" r:id="rId12"/>
        </w:object>
      </w:r>
    </w:p>
    <w:p w:rsidR="007756D4" w:rsidRPr="00620822" w:rsidRDefault="007756D4" w:rsidP="007756D4">
      <w:pPr>
        <w:spacing w:line="360" w:lineRule="auto"/>
        <w:jc w:val="center"/>
        <w:rPr>
          <w:rFonts w:eastAsiaTheme="minorEastAsia"/>
          <w:b/>
          <w:lang w:eastAsia="zh-CN"/>
        </w:rPr>
      </w:pPr>
      <w:r w:rsidRPr="00056E5A">
        <w:rPr>
          <w:rFonts w:hint="eastAsia"/>
          <w:b/>
        </w:rPr>
        <w:t xml:space="preserve">Figure </w:t>
      </w:r>
      <w:r>
        <w:rPr>
          <w:rFonts w:eastAsiaTheme="minorEastAsia" w:hint="eastAsia"/>
          <w:b/>
          <w:lang w:eastAsia="zh-CN"/>
        </w:rPr>
        <w:t>2</w:t>
      </w:r>
      <w:r w:rsidRPr="00056E5A">
        <w:rPr>
          <w:rFonts w:hint="eastAsia"/>
          <w:b/>
        </w:rPr>
        <w:t xml:space="preserve"> </w:t>
      </w:r>
      <w:r w:rsidRPr="007756D4">
        <w:rPr>
          <w:rFonts w:eastAsiaTheme="minorEastAsia"/>
          <w:b/>
          <w:lang w:eastAsia="zh-CN"/>
        </w:rPr>
        <w:t xml:space="preserve">P-UE predicts the </w:t>
      </w:r>
      <w:r>
        <w:rPr>
          <w:rFonts w:eastAsiaTheme="minorEastAsia" w:hint="eastAsia"/>
          <w:b/>
          <w:lang w:eastAsia="zh-CN"/>
        </w:rPr>
        <w:t xml:space="preserve">location of resource </w:t>
      </w:r>
      <w:r>
        <w:rPr>
          <w:rFonts w:eastAsiaTheme="minorEastAsia"/>
          <w:b/>
          <w:lang w:eastAsia="zh-CN"/>
        </w:rPr>
        <w:t>selection</w:t>
      </w:r>
      <w:r>
        <w:rPr>
          <w:rFonts w:eastAsiaTheme="minorEastAsia" w:hint="eastAsia"/>
          <w:b/>
          <w:lang w:eastAsia="zh-CN"/>
        </w:rPr>
        <w:t xml:space="preserve"> window</w:t>
      </w:r>
      <w:r w:rsidRPr="007756D4">
        <w:rPr>
          <w:rFonts w:eastAsiaTheme="minorEastAsia"/>
          <w:b/>
          <w:lang w:eastAsia="zh-CN"/>
        </w:rPr>
        <w:t>, and start partial sensing at least 1s in advance</w:t>
      </w:r>
    </w:p>
    <w:p w:rsidR="005543A3" w:rsidRDefault="005543A3" w:rsidP="006E0BDD">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sidR="0050777B">
        <w:rPr>
          <w:rFonts w:eastAsia="宋体" w:hint="eastAsia"/>
          <w:b/>
          <w:i/>
          <w:lang w:eastAsia="zh-CN"/>
        </w:rPr>
        <w:t>2</w:t>
      </w:r>
    </w:p>
    <w:p w:rsidR="005543A3" w:rsidRPr="00593427" w:rsidRDefault="0050777B" w:rsidP="002016AC">
      <w:pPr>
        <w:pStyle w:val="maintext"/>
        <w:numPr>
          <w:ilvl w:val="0"/>
          <w:numId w:val="54"/>
        </w:numPr>
        <w:spacing w:line="360" w:lineRule="auto"/>
        <w:ind w:firstLineChars="0"/>
        <w:rPr>
          <w:rFonts w:eastAsia="宋体"/>
          <w:b/>
          <w:i/>
          <w:lang w:eastAsia="zh-CN"/>
        </w:rPr>
      </w:pPr>
      <w:r>
        <w:rPr>
          <w:rFonts w:eastAsiaTheme="minorEastAsia" w:hint="eastAsia"/>
          <w:b/>
          <w:i/>
          <w:lang w:val="en-US" w:eastAsia="zh-CN"/>
        </w:rPr>
        <w:t>Option 1 and Option 2 should be further considered for P-UE partial sensing window selection</w:t>
      </w:r>
      <w:r w:rsidR="005543A3">
        <w:rPr>
          <w:rFonts w:eastAsiaTheme="minorEastAsia" w:hint="eastAsia"/>
          <w:b/>
          <w:i/>
          <w:lang w:val="en-US" w:eastAsia="zh-CN"/>
        </w:rPr>
        <w:t>;</w:t>
      </w:r>
    </w:p>
    <w:p w:rsidR="005C44F4" w:rsidRDefault="00F11274" w:rsidP="00606922">
      <w:pPr>
        <w:pStyle w:val="2"/>
        <w:spacing w:after="0" w:line="360" w:lineRule="auto"/>
        <w:ind w:left="720" w:hanging="720"/>
        <w:rPr>
          <w:rFonts w:eastAsia="宋体"/>
          <w:lang w:eastAsia="zh-CN"/>
        </w:rPr>
      </w:pPr>
      <w:r>
        <w:rPr>
          <w:rFonts w:eastAsia="宋体" w:hint="eastAsia"/>
          <w:lang w:eastAsia="zh-CN"/>
        </w:rPr>
        <w:t>Resource s</w:t>
      </w:r>
      <w:r w:rsidR="005C44F4">
        <w:rPr>
          <w:rFonts w:eastAsia="宋体" w:hint="eastAsia"/>
          <w:lang w:eastAsia="zh-CN"/>
        </w:rPr>
        <w:t xml:space="preserve">election </w:t>
      </w:r>
      <w:r w:rsidR="0031452A">
        <w:rPr>
          <w:rFonts w:eastAsia="宋体" w:hint="eastAsia"/>
          <w:lang w:eastAsia="zh-CN"/>
        </w:rPr>
        <w:t xml:space="preserve">window </w:t>
      </w:r>
      <w:r w:rsidR="005C44F4">
        <w:rPr>
          <w:rFonts w:eastAsia="宋体" w:hint="eastAsia"/>
          <w:lang w:eastAsia="zh-CN"/>
        </w:rPr>
        <w:t>for pedestrian UE</w:t>
      </w:r>
    </w:p>
    <w:p w:rsidR="005C44F4" w:rsidRDefault="00606922" w:rsidP="00606922">
      <w:pPr>
        <w:widowControl w:val="0"/>
        <w:autoSpaceDE w:val="0"/>
        <w:autoSpaceDN w:val="0"/>
        <w:adjustRightInd w:val="0"/>
        <w:snapToGrid w:val="0"/>
        <w:spacing w:after="0" w:line="360" w:lineRule="auto"/>
        <w:jc w:val="both"/>
        <w:rPr>
          <w:rFonts w:eastAsiaTheme="minorEastAsia"/>
          <w:lang w:val="en-GB" w:eastAsia="zh-CN"/>
        </w:rPr>
      </w:pPr>
      <w:r w:rsidRPr="00606922">
        <w:rPr>
          <w:rFonts w:eastAsiaTheme="minorEastAsia" w:hint="eastAsia"/>
          <w:lang w:val="en-GB" w:eastAsia="zh-CN"/>
        </w:rPr>
        <w:t>In resource selection procedure for vehicle</w:t>
      </w:r>
      <w:r w:rsidRPr="00606922">
        <w:rPr>
          <w:rFonts w:eastAsiaTheme="minorEastAsia"/>
          <w:lang w:val="en-GB" w:eastAsia="zh-CN"/>
        </w:rPr>
        <w:t xml:space="preserve">, </w:t>
      </w:r>
      <w:r>
        <w:rPr>
          <w:rFonts w:eastAsiaTheme="minorEastAsia" w:hint="eastAsia"/>
          <w:lang w:val="en-GB" w:eastAsia="zh-CN"/>
        </w:rPr>
        <w:t xml:space="preserve">if UE performs </w:t>
      </w:r>
      <w:r>
        <w:rPr>
          <w:rFonts w:eastAsiaTheme="minorEastAsia"/>
          <w:lang w:val="en-GB" w:eastAsia="zh-CN"/>
        </w:rPr>
        <w:t>resource reselection</w:t>
      </w:r>
      <w:r>
        <w:rPr>
          <w:rFonts w:eastAsiaTheme="minorEastAsia" w:hint="eastAsia"/>
          <w:lang w:val="en-GB" w:eastAsia="zh-CN"/>
        </w:rPr>
        <w:t xml:space="preserve"> at </w:t>
      </w:r>
      <w:r>
        <w:rPr>
          <w:rFonts w:eastAsiaTheme="minorEastAsia"/>
          <w:lang w:val="en-GB" w:eastAsia="zh-CN"/>
        </w:rPr>
        <w:t>subframe</w:t>
      </w:r>
      <w:r>
        <w:rPr>
          <w:rFonts w:eastAsiaTheme="minorEastAsia" w:hint="eastAsia"/>
          <w:lang w:val="en-GB" w:eastAsia="zh-CN"/>
        </w:rPr>
        <w:t xml:space="preserve"> n, the corresponding </w:t>
      </w:r>
      <w:r>
        <w:rPr>
          <w:rFonts w:eastAsiaTheme="minorEastAsia"/>
          <w:lang w:val="en-GB" w:eastAsia="zh-CN"/>
        </w:rPr>
        <w:t>resource</w:t>
      </w:r>
      <w:r>
        <w:rPr>
          <w:rFonts w:eastAsiaTheme="minorEastAsia" w:hint="eastAsia"/>
          <w:lang w:val="en-GB" w:eastAsia="zh-CN"/>
        </w:rPr>
        <w:t xml:space="preserve"> selection window is</w:t>
      </w:r>
      <w:r w:rsidRPr="00606922">
        <w:rPr>
          <w:rFonts w:eastAsiaTheme="minorEastAsia"/>
          <w:lang w:val="en-GB" w:eastAsia="zh-CN"/>
        </w:rPr>
        <w:t xml:space="preserve"> [</w:t>
      </w:r>
      <w:r w:rsidRPr="00606922">
        <w:rPr>
          <w:rFonts w:eastAsiaTheme="minorEastAsia" w:hint="eastAsia"/>
          <w:lang w:val="en-GB" w:eastAsia="zh-CN"/>
        </w:rPr>
        <w:t>n</w:t>
      </w:r>
      <w:r w:rsidRPr="00606922">
        <w:rPr>
          <w:rFonts w:eastAsiaTheme="minorEastAsia"/>
          <w:lang w:val="en-GB" w:eastAsia="zh-CN"/>
        </w:rPr>
        <w:t>+T1,</w:t>
      </w:r>
      <w:r w:rsidR="006E0BDD">
        <w:rPr>
          <w:rFonts w:eastAsiaTheme="minorEastAsia" w:hint="eastAsia"/>
          <w:lang w:val="en-GB" w:eastAsia="zh-CN"/>
        </w:rPr>
        <w:t xml:space="preserve"> </w:t>
      </w:r>
      <w:r w:rsidRPr="00606922">
        <w:rPr>
          <w:rFonts w:eastAsiaTheme="minorEastAsia" w:hint="eastAsia"/>
          <w:lang w:val="en-GB" w:eastAsia="zh-CN"/>
        </w:rPr>
        <w:t>n</w:t>
      </w:r>
      <w:r w:rsidRPr="00606922">
        <w:rPr>
          <w:rFonts w:eastAsiaTheme="minorEastAsia"/>
          <w:lang w:val="en-GB" w:eastAsia="zh-CN"/>
        </w:rPr>
        <w:t>+T2</w:t>
      </w:r>
      <w:r w:rsidR="006E0BDD" w:rsidRPr="00606922">
        <w:rPr>
          <w:rFonts w:eastAsiaTheme="minorEastAsia"/>
          <w:lang w:val="en-GB" w:eastAsia="zh-CN"/>
        </w:rPr>
        <w:t>],</w:t>
      </w:r>
      <w:r w:rsidRPr="00606922">
        <w:rPr>
          <w:rFonts w:eastAsiaTheme="minorEastAsia" w:hint="eastAsia"/>
          <w:lang w:val="en-GB" w:eastAsia="zh-CN"/>
        </w:rPr>
        <w:t xml:space="preserve"> where T</w:t>
      </w:r>
      <w:r w:rsidRPr="00606922">
        <w:rPr>
          <w:rFonts w:eastAsiaTheme="minorEastAsia"/>
          <w:lang w:val="en-GB" w:eastAsia="zh-CN"/>
        </w:rPr>
        <w:t>1 &lt;= 4</w:t>
      </w:r>
      <w:r w:rsidRPr="00606922">
        <w:rPr>
          <w:rFonts w:eastAsiaTheme="minorEastAsia" w:hint="eastAsia"/>
          <w:lang w:val="en-GB" w:eastAsia="zh-CN"/>
        </w:rPr>
        <w:t xml:space="preserve"> and 20 </w:t>
      </w:r>
      <w:r w:rsidRPr="00606922">
        <w:rPr>
          <w:rFonts w:eastAsiaTheme="minorEastAsia"/>
          <w:lang w:val="en-GB" w:eastAsia="zh-CN"/>
        </w:rPr>
        <w:t>&lt;= T2 &lt;=100.</w:t>
      </w:r>
      <w:r>
        <w:rPr>
          <w:rFonts w:eastAsiaTheme="minorEastAsia" w:hint="eastAsia"/>
          <w:lang w:val="en-GB" w:eastAsia="zh-CN"/>
        </w:rPr>
        <w:t xml:space="preserve"> As </w:t>
      </w:r>
      <w:r>
        <w:rPr>
          <w:rFonts w:eastAsiaTheme="minorEastAsia"/>
          <w:lang w:val="en-GB" w:eastAsia="zh-CN"/>
        </w:rPr>
        <w:t>pedestrian</w:t>
      </w:r>
      <w:r>
        <w:rPr>
          <w:rFonts w:eastAsiaTheme="minorEastAsia" w:hint="eastAsia"/>
          <w:lang w:val="en-GB" w:eastAsia="zh-CN"/>
        </w:rPr>
        <w:t xml:space="preserve"> UE only senses on a </w:t>
      </w:r>
      <w:r>
        <w:rPr>
          <w:rFonts w:eastAsiaTheme="minorEastAsia" w:hint="eastAsia"/>
          <w:lang w:val="en-GB" w:eastAsia="zh-CN"/>
        </w:rPr>
        <w:lastRenderedPageBreak/>
        <w:t xml:space="preserve">subset of resources, it can only consider the resources within the sensing window as candidates. So resource </w:t>
      </w:r>
      <w:r>
        <w:rPr>
          <w:rFonts w:eastAsiaTheme="minorEastAsia"/>
          <w:lang w:val="en-GB" w:eastAsia="zh-CN"/>
        </w:rPr>
        <w:t>selection</w:t>
      </w:r>
      <w:r>
        <w:rPr>
          <w:rFonts w:eastAsiaTheme="minorEastAsia" w:hint="eastAsia"/>
          <w:lang w:val="en-GB" w:eastAsia="zh-CN"/>
        </w:rPr>
        <w:t xml:space="preserve"> window for pedestrian UE should be further </w:t>
      </w:r>
      <w:r>
        <w:rPr>
          <w:rFonts w:eastAsiaTheme="minorEastAsia"/>
          <w:lang w:val="en-GB" w:eastAsia="zh-CN"/>
        </w:rPr>
        <w:t>restrict</w:t>
      </w:r>
      <w:r>
        <w:rPr>
          <w:rFonts w:eastAsiaTheme="minorEastAsia" w:hint="eastAsia"/>
          <w:lang w:val="en-GB" w:eastAsia="zh-CN"/>
        </w:rPr>
        <w:t>ed within the sensing window.</w:t>
      </w:r>
    </w:p>
    <w:p w:rsidR="000E5909" w:rsidRPr="00606922" w:rsidRDefault="00CD5E7B" w:rsidP="00606922">
      <w:pPr>
        <w:widowControl w:val="0"/>
        <w:autoSpaceDE w:val="0"/>
        <w:autoSpaceDN w:val="0"/>
        <w:adjustRightInd w:val="0"/>
        <w:snapToGrid w:val="0"/>
        <w:spacing w:after="0" w:line="360" w:lineRule="auto"/>
        <w:jc w:val="both"/>
        <w:rPr>
          <w:rFonts w:eastAsiaTheme="minorEastAsia"/>
          <w:lang w:val="en-GB" w:eastAsia="zh-CN"/>
        </w:rPr>
      </w:pPr>
      <w:r>
        <w:rPr>
          <w:rFonts w:eastAsiaTheme="minorEastAsia" w:hint="eastAsia"/>
          <w:lang w:val="en-GB" w:eastAsia="zh-CN"/>
        </w:rPr>
        <w:t>Resource s</w:t>
      </w:r>
      <w:r w:rsidR="000E5909">
        <w:rPr>
          <w:rFonts w:eastAsiaTheme="minorEastAsia" w:hint="eastAsia"/>
          <w:lang w:val="en-GB" w:eastAsia="zh-CN"/>
        </w:rPr>
        <w:t xml:space="preserve">election operations of step 2 and step 3 defined for vehicle </w:t>
      </w:r>
      <w:proofErr w:type="gramStart"/>
      <w:r w:rsidR="000E5909">
        <w:rPr>
          <w:rFonts w:eastAsiaTheme="minorEastAsia" w:hint="eastAsia"/>
          <w:lang w:val="en-GB" w:eastAsia="zh-CN"/>
        </w:rPr>
        <w:t>can be reused</w:t>
      </w:r>
      <w:proofErr w:type="gramEnd"/>
      <w:r w:rsidR="000E5909">
        <w:rPr>
          <w:rFonts w:eastAsiaTheme="minorEastAsia" w:hint="eastAsia"/>
          <w:lang w:val="en-GB" w:eastAsia="zh-CN"/>
        </w:rPr>
        <w:t xml:space="preserve"> for pedestrian UE.</w:t>
      </w:r>
    </w:p>
    <w:p w:rsidR="006E0BDD" w:rsidRDefault="006E0BDD" w:rsidP="006E0BDD">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sidR="00FB4704">
        <w:rPr>
          <w:rFonts w:eastAsia="宋体" w:hint="eastAsia"/>
          <w:b/>
          <w:i/>
          <w:lang w:eastAsia="zh-CN"/>
        </w:rPr>
        <w:t>3</w:t>
      </w:r>
    </w:p>
    <w:p w:rsidR="00E17B09" w:rsidRPr="00743C0A" w:rsidRDefault="006E0BDD" w:rsidP="000671F8">
      <w:pPr>
        <w:pStyle w:val="maintext"/>
        <w:numPr>
          <w:ilvl w:val="0"/>
          <w:numId w:val="54"/>
        </w:numPr>
        <w:spacing w:line="360" w:lineRule="auto"/>
        <w:ind w:firstLineChars="0"/>
        <w:rPr>
          <w:rFonts w:eastAsia="宋体"/>
          <w:b/>
          <w:i/>
          <w:lang w:val="en-US" w:eastAsia="zh-CN"/>
        </w:rPr>
      </w:pPr>
      <w:r w:rsidRPr="006E0BDD">
        <w:rPr>
          <w:rFonts w:eastAsia="宋体"/>
          <w:b/>
          <w:i/>
          <w:lang w:val="en-US" w:eastAsia="zh-CN"/>
        </w:rPr>
        <w:t>Pedestrian</w:t>
      </w:r>
      <w:r w:rsidRPr="006E0BDD">
        <w:rPr>
          <w:rFonts w:eastAsia="宋体" w:hint="eastAsia"/>
          <w:b/>
          <w:i/>
          <w:lang w:val="en-US" w:eastAsia="zh-CN"/>
        </w:rPr>
        <w:t xml:space="preserve"> UE should consider the </w:t>
      </w:r>
      <w:r w:rsidRPr="006E0BDD">
        <w:rPr>
          <w:rFonts w:eastAsia="宋体"/>
          <w:b/>
          <w:i/>
          <w:lang w:val="en-US" w:eastAsia="zh-CN"/>
        </w:rPr>
        <w:t>resource</w:t>
      </w:r>
      <w:r w:rsidRPr="006E0BDD">
        <w:rPr>
          <w:rFonts w:eastAsia="宋体" w:hint="eastAsia"/>
          <w:b/>
          <w:i/>
          <w:lang w:val="en-US" w:eastAsia="zh-CN"/>
        </w:rPr>
        <w:t xml:space="preserve">s belonging to its sensing window and meanwhile within the interval of </w:t>
      </w:r>
      <w:r w:rsidRPr="006E0BDD">
        <w:rPr>
          <w:rFonts w:eastAsia="宋体"/>
          <w:b/>
          <w:i/>
          <w:lang w:val="en-US" w:eastAsia="zh-CN"/>
        </w:rPr>
        <w:t>[</w:t>
      </w:r>
      <w:r w:rsidRPr="006E0BDD">
        <w:rPr>
          <w:rFonts w:eastAsia="宋体" w:hint="eastAsia"/>
          <w:b/>
          <w:i/>
          <w:lang w:val="en-US" w:eastAsia="zh-CN"/>
        </w:rPr>
        <w:t>n</w:t>
      </w:r>
      <w:r w:rsidRPr="006E0BDD">
        <w:rPr>
          <w:rFonts w:eastAsia="宋体"/>
          <w:b/>
          <w:i/>
          <w:lang w:val="en-US" w:eastAsia="zh-CN"/>
        </w:rPr>
        <w:t>+T1,</w:t>
      </w:r>
      <w:r w:rsidRPr="006E0BDD">
        <w:rPr>
          <w:rFonts w:eastAsia="宋体" w:hint="eastAsia"/>
          <w:b/>
          <w:i/>
          <w:lang w:val="en-US" w:eastAsia="zh-CN"/>
        </w:rPr>
        <w:t xml:space="preserve"> n</w:t>
      </w:r>
      <w:r w:rsidRPr="006E0BDD">
        <w:rPr>
          <w:rFonts w:eastAsia="宋体"/>
          <w:b/>
          <w:i/>
          <w:lang w:val="en-US" w:eastAsia="zh-CN"/>
        </w:rPr>
        <w:t>+T2]</w:t>
      </w:r>
      <w:r w:rsidRPr="006E0BDD">
        <w:rPr>
          <w:rFonts w:eastAsia="宋体" w:hint="eastAsia"/>
          <w:b/>
          <w:i/>
          <w:lang w:val="en-US" w:eastAsia="zh-CN"/>
        </w:rPr>
        <w:t xml:space="preserve"> as its resource </w:t>
      </w:r>
      <w:r w:rsidRPr="006E0BDD">
        <w:rPr>
          <w:rFonts w:eastAsia="宋体"/>
          <w:b/>
          <w:i/>
          <w:lang w:val="en-US" w:eastAsia="zh-CN"/>
        </w:rPr>
        <w:t>selection</w:t>
      </w:r>
      <w:r w:rsidRPr="006E0BDD">
        <w:rPr>
          <w:rFonts w:eastAsia="宋体" w:hint="eastAsia"/>
          <w:b/>
          <w:i/>
          <w:lang w:val="en-US" w:eastAsia="zh-CN"/>
        </w:rPr>
        <w:t xml:space="preserve"> window, the definition of n, T1 and T2 are same as V2V. </w:t>
      </w:r>
    </w:p>
    <w:p w:rsidR="000671F8" w:rsidRPr="008852B8" w:rsidRDefault="007B2FE3" w:rsidP="00EF1533">
      <w:pPr>
        <w:pStyle w:val="2"/>
        <w:spacing w:after="0" w:line="360" w:lineRule="auto"/>
        <w:ind w:left="720" w:hanging="720"/>
        <w:rPr>
          <w:rFonts w:eastAsia="宋体"/>
          <w:lang w:eastAsia="zh-CN"/>
        </w:rPr>
      </w:pPr>
      <w:r>
        <w:rPr>
          <w:rFonts w:eastAsia="宋体" w:hint="eastAsia"/>
          <w:lang w:eastAsia="zh-CN"/>
        </w:rPr>
        <w:t xml:space="preserve">Partial sensing </w:t>
      </w:r>
      <w:r w:rsidR="00B05793">
        <w:rPr>
          <w:rFonts w:eastAsia="宋体"/>
          <w:lang w:eastAsia="zh-CN"/>
        </w:rPr>
        <w:t>triggering</w:t>
      </w:r>
    </w:p>
    <w:p w:rsidR="003B2206" w:rsidRDefault="003B2206" w:rsidP="000671F8">
      <w:pPr>
        <w:spacing w:after="0" w:line="360" w:lineRule="auto"/>
        <w:rPr>
          <w:rFonts w:eastAsiaTheme="minorEastAsia"/>
          <w:lang w:val="en-GB" w:eastAsia="zh-CN"/>
        </w:rPr>
      </w:pPr>
      <w:r>
        <w:rPr>
          <w:rFonts w:eastAsiaTheme="minorEastAsia" w:hint="eastAsia"/>
          <w:lang w:val="en-GB" w:eastAsia="zh-CN"/>
        </w:rPr>
        <w:t xml:space="preserve">In </w:t>
      </w:r>
      <w:proofErr w:type="gramStart"/>
      <w:r>
        <w:rPr>
          <w:rFonts w:eastAsiaTheme="minorEastAsia" w:hint="eastAsia"/>
          <w:lang w:val="en-GB" w:eastAsia="zh-CN"/>
        </w:rPr>
        <w:t>RAN1#86</w:t>
      </w:r>
      <w:proofErr w:type="gramEnd"/>
      <w:r>
        <w:rPr>
          <w:rFonts w:eastAsiaTheme="minorEastAsia" w:hint="eastAsia"/>
          <w:lang w:val="en-GB" w:eastAsia="zh-CN"/>
        </w:rPr>
        <w:t xml:space="preserve"> there are two FFS issues on partial sensing for P-UE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_Ref465857709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rFonts w:eastAsiaTheme="minorEastAsia" w:hint="eastAsia"/>
          <w:lang w:val="en-GB" w:eastAsia="zh-CN"/>
        </w:rPr>
        <w:t>:</w:t>
      </w:r>
    </w:p>
    <w:p w:rsidR="00F11274" w:rsidRPr="003B2206" w:rsidRDefault="00F11274" w:rsidP="003B2206">
      <w:pPr>
        <w:numPr>
          <w:ilvl w:val="1"/>
          <w:numId w:val="55"/>
        </w:numPr>
        <w:tabs>
          <w:tab w:val="clear" w:pos="1440"/>
        </w:tabs>
        <w:spacing w:after="0" w:line="360" w:lineRule="auto"/>
        <w:ind w:left="567" w:hanging="283"/>
        <w:rPr>
          <w:i/>
          <w:lang w:eastAsia="ja-JP"/>
        </w:rPr>
      </w:pPr>
      <w:r w:rsidRPr="003B2206">
        <w:rPr>
          <w:i/>
          <w:lang w:eastAsia="ja-JP"/>
        </w:rPr>
        <w:t>FFS whether support of partial sensing is mandatory for P-UEs with sidelink Rx capability</w:t>
      </w:r>
      <w:r w:rsidR="003B2206" w:rsidRPr="003B2206">
        <w:rPr>
          <w:rFonts w:eastAsiaTheme="minorEastAsia" w:hint="eastAsia"/>
          <w:i/>
          <w:lang w:eastAsia="zh-CN"/>
        </w:rPr>
        <w:t>;</w:t>
      </w:r>
    </w:p>
    <w:p w:rsidR="00F11274" w:rsidRPr="003B2206" w:rsidRDefault="00F11274" w:rsidP="003B2206">
      <w:pPr>
        <w:numPr>
          <w:ilvl w:val="1"/>
          <w:numId w:val="55"/>
        </w:numPr>
        <w:tabs>
          <w:tab w:val="clear" w:pos="1440"/>
        </w:tabs>
        <w:spacing w:after="0" w:line="360" w:lineRule="auto"/>
        <w:ind w:left="567" w:hanging="283"/>
        <w:rPr>
          <w:i/>
          <w:lang w:eastAsia="ja-JP"/>
        </w:rPr>
      </w:pPr>
      <w:r w:rsidRPr="003B2206">
        <w:rPr>
          <w:i/>
          <w:lang w:eastAsia="ja-JP"/>
        </w:rPr>
        <w:t>FFS under what conditions a P-UE that supports partial sensing uses partial sensing</w:t>
      </w:r>
      <w:r w:rsidR="003B2206" w:rsidRPr="003B2206">
        <w:rPr>
          <w:rFonts w:eastAsiaTheme="minorEastAsia" w:hint="eastAsia"/>
          <w:i/>
          <w:lang w:eastAsia="zh-CN"/>
        </w:rPr>
        <w:t>;</w:t>
      </w:r>
    </w:p>
    <w:p w:rsidR="003B2206" w:rsidRPr="003B2206" w:rsidRDefault="008918A0" w:rsidP="003B2206">
      <w:pPr>
        <w:widowControl w:val="0"/>
        <w:autoSpaceDE w:val="0"/>
        <w:autoSpaceDN w:val="0"/>
        <w:adjustRightInd w:val="0"/>
        <w:snapToGrid w:val="0"/>
        <w:spacing w:after="0" w:line="360" w:lineRule="auto"/>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case of a </w:t>
      </w:r>
      <w:proofErr w:type="gramStart"/>
      <w:r>
        <w:rPr>
          <w:rFonts w:eastAsiaTheme="minorEastAsia" w:hint="eastAsia"/>
          <w:lang w:val="en-GB" w:eastAsia="zh-CN"/>
        </w:rPr>
        <w:t>P-UE</w:t>
      </w:r>
      <w:proofErr w:type="gramEnd"/>
      <w:r>
        <w:rPr>
          <w:rFonts w:eastAsiaTheme="minorEastAsia" w:hint="eastAsia"/>
          <w:lang w:val="en-GB" w:eastAsia="zh-CN"/>
        </w:rPr>
        <w:t xml:space="preserve"> supporting SL reception it can support partial sensing as well only if it can support PSSCH-RSRP and S-RSSI </w:t>
      </w:r>
      <w:r>
        <w:rPr>
          <w:rFonts w:eastAsiaTheme="minorEastAsia"/>
          <w:lang w:val="en-GB" w:eastAsia="zh-CN"/>
        </w:rPr>
        <w:t>measurement</w:t>
      </w:r>
      <w:r>
        <w:rPr>
          <w:rFonts w:eastAsiaTheme="minorEastAsia" w:hint="eastAsia"/>
          <w:lang w:val="en-GB" w:eastAsia="zh-CN"/>
        </w:rPr>
        <w:t xml:space="preserve">. </w:t>
      </w:r>
      <w:r>
        <w:rPr>
          <w:rFonts w:eastAsiaTheme="minorEastAsia"/>
          <w:lang w:val="en-GB" w:eastAsia="zh-CN"/>
        </w:rPr>
        <w:t>F</w:t>
      </w:r>
      <w:r>
        <w:rPr>
          <w:rFonts w:eastAsiaTheme="minorEastAsia" w:hint="eastAsia"/>
          <w:lang w:val="en-GB" w:eastAsia="zh-CN"/>
        </w:rPr>
        <w:t xml:space="preserve">urthermore, partial sensing can mitigate resource collision and IBE </w:t>
      </w:r>
      <w:proofErr w:type="gramStart"/>
      <w:r>
        <w:rPr>
          <w:rFonts w:eastAsiaTheme="minorEastAsia"/>
          <w:lang w:val="en-GB" w:eastAsia="zh-CN"/>
        </w:rPr>
        <w:t>interference</w:t>
      </w:r>
      <w:r>
        <w:rPr>
          <w:rFonts w:eastAsiaTheme="minorEastAsia" w:hint="eastAsia"/>
          <w:lang w:val="en-GB" w:eastAsia="zh-CN"/>
        </w:rPr>
        <w:t>,</w:t>
      </w:r>
      <w:proofErr w:type="gramEnd"/>
      <w:r>
        <w:rPr>
          <w:rFonts w:eastAsiaTheme="minorEastAsia" w:hint="eastAsia"/>
          <w:lang w:val="en-GB" w:eastAsia="zh-CN"/>
        </w:rPr>
        <w:t xml:space="preserve"> hence it </w:t>
      </w:r>
      <w:r>
        <w:rPr>
          <w:rFonts w:eastAsiaTheme="minorEastAsia"/>
          <w:lang w:val="en-GB" w:eastAsia="zh-CN"/>
        </w:rPr>
        <w:t>is beneficial for both the P-UE and the network</w:t>
      </w:r>
      <w:r>
        <w:rPr>
          <w:rFonts w:eastAsiaTheme="minorEastAsia" w:hint="eastAsia"/>
          <w:lang w:val="en-GB" w:eastAsia="zh-CN"/>
        </w:rPr>
        <w:t xml:space="preserve"> if the P-UE can support partial sensing</w:t>
      </w:r>
      <w:r>
        <w:rPr>
          <w:rFonts w:eastAsiaTheme="minorEastAsia"/>
          <w:lang w:val="en-GB" w:eastAsia="zh-CN"/>
        </w:rPr>
        <w:t xml:space="preserve">. </w:t>
      </w:r>
      <w:r>
        <w:rPr>
          <w:rFonts w:eastAsiaTheme="minorEastAsia" w:hint="eastAsia"/>
          <w:lang w:val="en-GB" w:eastAsia="zh-CN"/>
        </w:rPr>
        <w:t xml:space="preserve"> </w:t>
      </w:r>
      <w:r w:rsidR="00B53834">
        <w:rPr>
          <w:rFonts w:eastAsiaTheme="minorEastAsia"/>
          <w:lang w:val="en-GB" w:eastAsia="zh-CN"/>
        </w:rPr>
        <w:t>Therefore,</w:t>
      </w:r>
      <w:r>
        <w:rPr>
          <w:rFonts w:eastAsiaTheme="minorEastAsia" w:hint="eastAsia"/>
          <w:lang w:val="en-GB" w:eastAsia="zh-CN"/>
        </w:rPr>
        <w:t xml:space="preserve"> we prefer that P-UEs with sidelink Rx capability should also support partial sensing.</w:t>
      </w:r>
    </w:p>
    <w:p w:rsidR="00B53834" w:rsidRDefault="00577585" w:rsidP="003B2206">
      <w:pPr>
        <w:widowControl w:val="0"/>
        <w:autoSpaceDE w:val="0"/>
        <w:autoSpaceDN w:val="0"/>
        <w:adjustRightInd w:val="0"/>
        <w:snapToGrid w:val="0"/>
        <w:spacing w:after="0" w:line="360" w:lineRule="auto"/>
        <w:jc w:val="both"/>
        <w:rPr>
          <w:rFonts w:eastAsiaTheme="minorEastAsia"/>
          <w:lang w:val="en-GB" w:eastAsia="zh-CN"/>
        </w:rPr>
      </w:pPr>
      <w:r>
        <w:rPr>
          <w:rFonts w:eastAsiaTheme="minorEastAsia" w:hint="eastAsia"/>
          <w:lang w:val="en-GB" w:eastAsia="zh-CN"/>
        </w:rPr>
        <w:t xml:space="preserve">Additionally, we prefer that P-UE supporting partial sensing can use random resource selection at least when there are sufficient resources within the resource pool allowing random resource selection. Since </w:t>
      </w:r>
      <w:r w:rsidR="00714586">
        <w:rPr>
          <w:rFonts w:eastAsiaTheme="minorEastAsia"/>
          <w:lang w:val="en-GB" w:eastAsia="zh-CN"/>
        </w:rPr>
        <w:t>sidelink</w:t>
      </w:r>
      <w:r w:rsidR="00925173">
        <w:rPr>
          <w:rFonts w:eastAsiaTheme="minorEastAsia" w:hint="eastAsia"/>
          <w:lang w:val="en-GB" w:eastAsia="zh-CN"/>
        </w:rPr>
        <w:t xml:space="preserve"> Rx capability</w:t>
      </w:r>
      <w:r>
        <w:rPr>
          <w:rFonts w:eastAsiaTheme="minorEastAsia" w:hint="eastAsia"/>
          <w:lang w:val="en-GB" w:eastAsia="zh-CN"/>
        </w:rPr>
        <w:t xml:space="preserve"> is not a mandatory feature for P-UE, there should always be </w:t>
      </w:r>
      <w:r w:rsidR="00925173">
        <w:rPr>
          <w:rFonts w:eastAsiaTheme="minorEastAsia" w:hint="eastAsia"/>
          <w:lang w:val="en-GB" w:eastAsia="zh-CN"/>
        </w:rPr>
        <w:t xml:space="preserve">a </w:t>
      </w:r>
      <w:r>
        <w:rPr>
          <w:rFonts w:eastAsiaTheme="minorEastAsia" w:hint="eastAsia"/>
          <w:lang w:val="en-GB" w:eastAsia="zh-CN"/>
        </w:rPr>
        <w:t xml:space="preserve">resource pool allowing random resource selection within the network to </w:t>
      </w:r>
      <w:r>
        <w:rPr>
          <w:rFonts w:eastAsiaTheme="minorEastAsia"/>
          <w:lang w:val="en-GB" w:eastAsia="zh-CN"/>
        </w:rPr>
        <w:t>accommodate</w:t>
      </w:r>
      <w:r>
        <w:rPr>
          <w:rFonts w:eastAsiaTheme="minorEastAsia" w:hint="eastAsia"/>
          <w:lang w:val="en-GB" w:eastAsia="zh-CN"/>
        </w:rPr>
        <w:t xml:space="preserve"> the P-UEs not supporting partial sensing. P-UEs supporting partial sensing </w:t>
      </w:r>
      <w:proofErr w:type="gramStart"/>
      <w:r>
        <w:rPr>
          <w:rFonts w:eastAsiaTheme="minorEastAsia" w:hint="eastAsia"/>
          <w:lang w:val="en-GB" w:eastAsia="zh-CN"/>
        </w:rPr>
        <w:t>should be allowed</w:t>
      </w:r>
      <w:proofErr w:type="gramEnd"/>
      <w:r>
        <w:rPr>
          <w:rFonts w:eastAsiaTheme="minorEastAsia" w:hint="eastAsia"/>
          <w:lang w:val="en-GB" w:eastAsia="zh-CN"/>
        </w:rPr>
        <w:t xml:space="preserve"> to use this resource pool if the resource po</w:t>
      </w:r>
      <w:r w:rsidRPr="00714586">
        <w:rPr>
          <w:rFonts w:eastAsiaTheme="minorEastAsia" w:hint="eastAsia"/>
          <w:lang w:val="en-GB" w:eastAsia="zh-CN"/>
        </w:rPr>
        <w:t xml:space="preserve">ol is not congested. On the contrary, in case of the resource pool </w:t>
      </w:r>
      <w:proofErr w:type="gramStart"/>
      <w:r w:rsidRPr="00714586">
        <w:rPr>
          <w:rFonts w:eastAsiaTheme="minorEastAsia" w:hint="eastAsia"/>
          <w:lang w:val="en-GB" w:eastAsia="zh-CN"/>
        </w:rPr>
        <w:t>is congested</w:t>
      </w:r>
      <w:proofErr w:type="gramEnd"/>
      <w:r w:rsidR="00B05793" w:rsidRPr="00714586">
        <w:rPr>
          <w:rFonts w:eastAsiaTheme="minorEastAsia" w:hint="eastAsia"/>
          <w:lang w:val="en-GB" w:eastAsia="zh-CN"/>
        </w:rPr>
        <w:t>,</w:t>
      </w:r>
      <w:r w:rsidRPr="00714586">
        <w:rPr>
          <w:rFonts w:eastAsiaTheme="minorEastAsia" w:hint="eastAsia"/>
          <w:lang w:val="en-GB" w:eastAsia="zh-CN"/>
        </w:rPr>
        <w:t xml:space="preserve"> the P-UEs supporting partial sensing should </w:t>
      </w:r>
      <w:r w:rsidRPr="00714586">
        <w:rPr>
          <w:rFonts w:eastAsiaTheme="minorEastAsia"/>
          <w:lang w:val="en-GB" w:eastAsia="zh-CN"/>
        </w:rPr>
        <w:t xml:space="preserve">vacate </w:t>
      </w:r>
      <w:r w:rsidR="00B05793" w:rsidRPr="00714586">
        <w:rPr>
          <w:rFonts w:eastAsiaTheme="minorEastAsia" w:hint="eastAsia"/>
          <w:lang w:val="en-GB" w:eastAsia="zh-CN"/>
        </w:rPr>
        <w:t xml:space="preserve">from the </w:t>
      </w:r>
      <w:r w:rsidR="00B05793" w:rsidRPr="00714586">
        <w:rPr>
          <w:rFonts w:eastAsiaTheme="minorEastAsia"/>
          <w:lang w:val="en-GB" w:eastAsia="zh-CN"/>
        </w:rPr>
        <w:t>resource</w:t>
      </w:r>
      <w:r w:rsidR="00B05793" w:rsidRPr="00714586">
        <w:rPr>
          <w:rFonts w:eastAsiaTheme="minorEastAsia" w:hint="eastAsia"/>
          <w:lang w:val="en-GB" w:eastAsia="zh-CN"/>
        </w:rPr>
        <w:t xml:space="preserve"> pool and start partial sensing based resource selection in</w:t>
      </w:r>
      <w:r w:rsidR="00B05793" w:rsidRPr="00714586">
        <w:rPr>
          <w:rFonts w:eastAsiaTheme="minorEastAsia"/>
          <w:lang w:val="en-GB" w:eastAsia="zh-CN"/>
        </w:rPr>
        <w:t xml:space="preserve"> </w:t>
      </w:r>
      <w:r w:rsidR="00B05793" w:rsidRPr="00714586">
        <w:rPr>
          <w:rFonts w:eastAsiaTheme="minorEastAsia" w:hint="eastAsia"/>
          <w:lang w:val="en-GB" w:eastAsia="zh-CN"/>
        </w:rPr>
        <w:t>another</w:t>
      </w:r>
      <w:r w:rsidR="00B05793" w:rsidRPr="00714586">
        <w:rPr>
          <w:rFonts w:eastAsiaTheme="minorEastAsia"/>
          <w:lang w:val="en-GB" w:eastAsia="zh-CN"/>
        </w:rPr>
        <w:t xml:space="preserve"> </w:t>
      </w:r>
      <w:r w:rsidRPr="00714586">
        <w:rPr>
          <w:rFonts w:eastAsiaTheme="minorEastAsia"/>
          <w:lang w:val="en-GB" w:eastAsia="zh-CN"/>
        </w:rPr>
        <w:t xml:space="preserve">resource pool </w:t>
      </w:r>
      <w:r w:rsidR="00B05793" w:rsidRPr="00714586">
        <w:rPr>
          <w:rFonts w:eastAsiaTheme="minorEastAsia"/>
          <w:lang w:val="en-GB" w:eastAsia="zh-CN"/>
        </w:rPr>
        <w:t>that</w:t>
      </w:r>
      <w:r w:rsidR="00B05793" w:rsidRPr="00714586">
        <w:rPr>
          <w:rFonts w:eastAsiaTheme="minorEastAsia" w:hint="eastAsia"/>
          <w:lang w:val="en-GB" w:eastAsia="zh-CN"/>
        </w:rPr>
        <w:t xml:space="preserve"> </w:t>
      </w:r>
      <w:r w:rsidRPr="00714586">
        <w:rPr>
          <w:rFonts w:eastAsiaTheme="minorEastAsia"/>
          <w:lang w:val="en-GB" w:eastAsia="zh-CN"/>
        </w:rPr>
        <w:t>random resource selection</w:t>
      </w:r>
      <w:r w:rsidR="00B05793" w:rsidRPr="00714586">
        <w:rPr>
          <w:rFonts w:eastAsiaTheme="minorEastAsia" w:hint="eastAsia"/>
          <w:lang w:val="en-GB" w:eastAsia="zh-CN"/>
        </w:rPr>
        <w:t xml:space="preserve"> is not allowed</w:t>
      </w:r>
      <w:r w:rsidRPr="00714586">
        <w:rPr>
          <w:rFonts w:eastAsiaTheme="minorEastAsia"/>
          <w:lang w:val="en-GB" w:eastAsia="zh-CN"/>
        </w:rPr>
        <w:t>.</w:t>
      </w:r>
      <w:r w:rsidRPr="00714586">
        <w:rPr>
          <w:rFonts w:eastAsiaTheme="minorEastAsia" w:hint="eastAsia"/>
          <w:lang w:val="en-GB" w:eastAsia="zh-CN"/>
        </w:rPr>
        <w:t xml:space="preserve"> Pow</w:t>
      </w:r>
      <w:r>
        <w:rPr>
          <w:rFonts w:eastAsiaTheme="minorEastAsia" w:hint="eastAsia"/>
          <w:lang w:val="en-GB" w:eastAsia="zh-CN"/>
        </w:rPr>
        <w:t xml:space="preserve">er consumption of P-UE </w:t>
      </w:r>
      <w:proofErr w:type="gramStart"/>
      <w:r>
        <w:rPr>
          <w:rFonts w:eastAsiaTheme="minorEastAsia" w:hint="eastAsia"/>
          <w:lang w:val="en-GB" w:eastAsia="zh-CN"/>
        </w:rPr>
        <w:t>can be further reduced</w:t>
      </w:r>
      <w:proofErr w:type="gramEnd"/>
      <w:r>
        <w:rPr>
          <w:rFonts w:eastAsiaTheme="minorEastAsia" w:hint="eastAsia"/>
          <w:lang w:val="en-GB" w:eastAsia="zh-CN"/>
        </w:rPr>
        <w:t xml:space="preserve"> in this way. </w:t>
      </w:r>
    </w:p>
    <w:p w:rsidR="00F11274" w:rsidRPr="00577585" w:rsidRDefault="00F11274" w:rsidP="000671F8">
      <w:pPr>
        <w:spacing w:after="0" w:line="360" w:lineRule="auto"/>
        <w:rPr>
          <w:rFonts w:eastAsiaTheme="minorEastAsia"/>
          <w:lang w:val="en-GB" w:eastAsia="zh-CN"/>
        </w:rPr>
      </w:pPr>
    </w:p>
    <w:p w:rsidR="000671F8" w:rsidRDefault="000671F8" w:rsidP="000671F8">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sidR="00577585">
        <w:rPr>
          <w:rFonts w:eastAsia="宋体" w:hint="eastAsia"/>
          <w:b/>
          <w:i/>
          <w:lang w:eastAsia="zh-CN"/>
        </w:rPr>
        <w:t>4</w:t>
      </w:r>
    </w:p>
    <w:p w:rsidR="000671F8" w:rsidRDefault="00577585" w:rsidP="000671F8">
      <w:pPr>
        <w:pStyle w:val="maintext"/>
        <w:numPr>
          <w:ilvl w:val="0"/>
          <w:numId w:val="54"/>
        </w:numPr>
        <w:ind w:firstLineChars="0"/>
        <w:rPr>
          <w:rFonts w:eastAsiaTheme="minorEastAsia"/>
          <w:b/>
          <w:i/>
          <w:lang w:val="en-US" w:eastAsia="zh-CN"/>
        </w:rPr>
      </w:pPr>
      <w:r>
        <w:rPr>
          <w:rFonts w:eastAsiaTheme="minorEastAsia" w:hint="eastAsia"/>
          <w:b/>
          <w:i/>
          <w:lang w:val="en-US" w:eastAsia="zh-CN"/>
        </w:rPr>
        <w:t>Partial sensing is mandatory for P-UEs with sidelink Rx capability</w:t>
      </w:r>
      <w:r w:rsidR="000671F8">
        <w:rPr>
          <w:rFonts w:eastAsiaTheme="minorEastAsia" w:hint="eastAsia"/>
          <w:b/>
          <w:i/>
          <w:lang w:val="en-US" w:eastAsia="zh-CN"/>
        </w:rPr>
        <w:t>;</w:t>
      </w:r>
    </w:p>
    <w:p w:rsidR="000671F8" w:rsidRPr="00492591" w:rsidRDefault="00D871C0" w:rsidP="000671F8">
      <w:pPr>
        <w:pStyle w:val="maintext"/>
        <w:numPr>
          <w:ilvl w:val="0"/>
          <w:numId w:val="54"/>
        </w:numPr>
        <w:ind w:firstLineChars="0"/>
        <w:rPr>
          <w:rFonts w:eastAsiaTheme="minorEastAsia"/>
          <w:b/>
          <w:i/>
          <w:lang w:val="en-US" w:eastAsia="zh-CN"/>
        </w:rPr>
      </w:pPr>
      <w:r>
        <w:rPr>
          <w:rFonts w:eastAsiaTheme="minorEastAsia" w:hint="eastAsia"/>
          <w:b/>
          <w:i/>
          <w:lang w:val="en-US" w:eastAsia="zh-CN"/>
        </w:rPr>
        <w:t>P-UE supporting partial sensing should be allowed to use resource pool for random resource selection at least when there are sufficient resources within the pool</w:t>
      </w:r>
      <w:r w:rsidR="000671F8">
        <w:rPr>
          <w:rFonts w:eastAsiaTheme="minorEastAsia" w:hint="eastAsia"/>
          <w:b/>
          <w:i/>
          <w:lang w:val="en-US" w:eastAsia="zh-CN"/>
        </w:rPr>
        <w:t>;</w:t>
      </w:r>
      <w:r>
        <w:rPr>
          <w:rFonts w:eastAsiaTheme="minorEastAsia" w:hint="eastAsia"/>
          <w:b/>
          <w:i/>
          <w:lang w:val="en-US" w:eastAsia="zh-CN"/>
        </w:rPr>
        <w:t xml:space="preserve"> in case of the pool is congested, the P-UE supporting partial sensing should vacate </w:t>
      </w:r>
      <w:r w:rsidR="00B05793">
        <w:rPr>
          <w:rFonts w:eastAsiaTheme="minorEastAsia" w:hint="eastAsia"/>
          <w:b/>
          <w:i/>
          <w:lang w:val="en-US" w:eastAsia="zh-CN"/>
        </w:rPr>
        <w:t xml:space="preserve">from </w:t>
      </w:r>
      <w:r>
        <w:rPr>
          <w:rFonts w:eastAsiaTheme="minorEastAsia" w:hint="eastAsia"/>
          <w:b/>
          <w:i/>
          <w:lang w:val="en-US" w:eastAsia="zh-CN"/>
        </w:rPr>
        <w:t xml:space="preserve">the resource pool </w:t>
      </w:r>
      <w:r w:rsidR="00B05793">
        <w:rPr>
          <w:rFonts w:eastAsiaTheme="minorEastAsia" w:hint="eastAsia"/>
          <w:b/>
          <w:i/>
          <w:lang w:val="en-US" w:eastAsia="zh-CN"/>
        </w:rPr>
        <w:t xml:space="preserve">and start partial sensing in another resource pool that </w:t>
      </w:r>
      <w:r>
        <w:rPr>
          <w:rFonts w:eastAsiaTheme="minorEastAsia" w:hint="eastAsia"/>
          <w:b/>
          <w:i/>
          <w:lang w:val="en-US" w:eastAsia="zh-CN"/>
        </w:rPr>
        <w:t>random resource selection</w:t>
      </w:r>
      <w:r w:rsidR="00B05793">
        <w:rPr>
          <w:rFonts w:eastAsiaTheme="minorEastAsia" w:hint="eastAsia"/>
          <w:b/>
          <w:i/>
          <w:lang w:val="en-US" w:eastAsia="zh-CN"/>
        </w:rPr>
        <w:t xml:space="preserve"> is not allowed</w:t>
      </w:r>
      <w:r>
        <w:rPr>
          <w:rFonts w:eastAsiaTheme="minorEastAsia" w:hint="eastAsia"/>
          <w:b/>
          <w:i/>
          <w:lang w:val="en-US" w:eastAsia="zh-CN"/>
        </w:rPr>
        <w:t>.</w:t>
      </w:r>
    </w:p>
    <w:p w:rsidR="00236222" w:rsidRPr="00FC0632" w:rsidRDefault="00236222" w:rsidP="005B2184">
      <w:pPr>
        <w:pStyle w:val="1"/>
        <w:spacing w:before="360" w:after="60" w:line="360" w:lineRule="auto"/>
        <w:rPr>
          <w:rFonts w:eastAsiaTheme="minorEastAsia"/>
          <w:lang w:val="en-US" w:eastAsia="zh-CN"/>
        </w:rPr>
      </w:pPr>
      <w:r w:rsidRPr="00FC0632">
        <w:rPr>
          <w:rFonts w:eastAsiaTheme="minorEastAsia"/>
          <w:lang w:val="en-US" w:eastAsia="zh-CN"/>
        </w:rPr>
        <w:t>Conclusions</w:t>
      </w:r>
    </w:p>
    <w:p w:rsidR="005F4EBA" w:rsidRDefault="00EE57CC" w:rsidP="005B2184">
      <w:pPr>
        <w:spacing w:line="360" w:lineRule="auto"/>
        <w:jc w:val="both"/>
        <w:rPr>
          <w:rFonts w:eastAsia="宋体"/>
          <w:lang w:eastAsia="zh-CN"/>
        </w:rPr>
      </w:pPr>
      <w:r>
        <w:rPr>
          <w:rFonts w:eastAsia="宋体" w:hint="eastAsia"/>
          <w:lang w:eastAsia="zh-CN"/>
        </w:rPr>
        <w:t xml:space="preserve">In this contribution we discussed the </w:t>
      </w:r>
      <w:r>
        <w:rPr>
          <w:rFonts w:eastAsia="宋体"/>
          <w:lang w:eastAsia="zh-CN"/>
        </w:rPr>
        <w:t>remaining</w:t>
      </w:r>
      <w:r>
        <w:rPr>
          <w:rFonts w:eastAsia="宋体" w:hint="eastAsia"/>
          <w:lang w:eastAsia="zh-CN"/>
        </w:rPr>
        <w:t xml:space="preserve"> details on support partial sensing for pedestrian UE</w:t>
      </w:r>
      <w:r w:rsidR="00677F5C">
        <w:rPr>
          <w:rFonts w:eastAsia="宋体" w:hint="eastAsia"/>
          <w:lang w:eastAsia="zh-CN"/>
        </w:rPr>
        <w:t xml:space="preserve">, we have </w:t>
      </w:r>
      <w:r w:rsidR="00677F5C">
        <w:rPr>
          <w:rFonts w:eastAsia="宋体"/>
          <w:lang w:eastAsia="zh-CN"/>
        </w:rPr>
        <w:t>following</w:t>
      </w:r>
      <w:r w:rsidR="000D2F90">
        <w:rPr>
          <w:rFonts w:eastAsia="宋体" w:hint="eastAsia"/>
          <w:lang w:eastAsia="zh-CN"/>
        </w:rPr>
        <w:t xml:space="preserve"> </w:t>
      </w:r>
      <w:r w:rsidR="00677F5C">
        <w:rPr>
          <w:rFonts w:eastAsia="宋体" w:hint="eastAsia"/>
          <w:lang w:eastAsia="zh-CN"/>
        </w:rPr>
        <w:t>proposals</w:t>
      </w:r>
      <w:r w:rsidR="00C74ABD">
        <w:rPr>
          <w:rFonts w:eastAsia="宋体"/>
          <w:lang w:eastAsia="zh-CN"/>
        </w:rPr>
        <w:t>:</w:t>
      </w:r>
    </w:p>
    <w:p w:rsidR="00D24450" w:rsidRDefault="00D24450" w:rsidP="00D24450">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p>
    <w:p w:rsidR="00D24450" w:rsidRPr="00620822" w:rsidRDefault="00D24450" w:rsidP="00D24450">
      <w:pPr>
        <w:pStyle w:val="maintext"/>
        <w:numPr>
          <w:ilvl w:val="0"/>
          <w:numId w:val="54"/>
        </w:numPr>
        <w:spacing w:line="360" w:lineRule="auto"/>
        <w:ind w:firstLineChars="0"/>
        <w:rPr>
          <w:rFonts w:eastAsiaTheme="minorEastAsia"/>
          <w:b/>
          <w:i/>
          <w:lang w:val="en-US" w:eastAsia="zh-CN"/>
        </w:rPr>
      </w:pPr>
      <w:r>
        <w:rPr>
          <w:rFonts w:eastAsiaTheme="minorEastAsia" w:hint="eastAsia"/>
          <w:b/>
          <w:i/>
          <w:lang w:val="en-US" w:eastAsia="zh-CN"/>
        </w:rPr>
        <w:t xml:space="preserve">For any candidate resource on subframe m during resource reselection in partial sensing based </w:t>
      </w:r>
      <w:r>
        <w:rPr>
          <w:rFonts w:eastAsiaTheme="minorEastAsia"/>
          <w:b/>
          <w:i/>
          <w:lang w:val="en-US" w:eastAsia="zh-CN"/>
        </w:rPr>
        <w:t>resource</w:t>
      </w:r>
      <w:r>
        <w:rPr>
          <w:rFonts w:eastAsiaTheme="minorEastAsia" w:hint="eastAsia"/>
          <w:b/>
          <w:i/>
          <w:lang w:val="en-US" w:eastAsia="zh-CN"/>
        </w:rPr>
        <w:t xml:space="preserve"> reselection, the P-UE should have monitored all subframes of </w:t>
      </w:r>
      <w:r w:rsidRPr="00620822">
        <w:rPr>
          <w:rFonts w:eastAsiaTheme="minorEastAsia" w:hint="eastAsia"/>
          <w:b/>
          <w:i/>
          <w:lang w:val="en-US" w:eastAsia="zh-CN"/>
        </w:rPr>
        <w:t xml:space="preserve">m-P,m-2*P, </w:t>
      </w:r>
      <w:r w:rsidRPr="00620822">
        <w:rPr>
          <w:rFonts w:eastAsiaTheme="minorEastAsia"/>
          <w:b/>
          <w:i/>
          <w:lang w:val="en-US" w:eastAsia="zh-CN"/>
        </w:rPr>
        <w:t>…</w:t>
      </w:r>
      <w:r w:rsidRPr="00620822">
        <w:rPr>
          <w:rFonts w:eastAsiaTheme="minorEastAsia" w:hint="eastAsia"/>
          <w:b/>
          <w:i/>
          <w:lang w:val="en-US" w:eastAsia="zh-CN"/>
        </w:rPr>
        <w:t>, m-10*P</w:t>
      </w:r>
      <w:r>
        <w:rPr>
          <w:rFonts w:eastAsiaTheme="minorEastAsia" w:hint="eastAsia"/>
          <w:b/>
          <w:i/>
          <w:lang w:val="en-US" w:eastAsia="zh-CN"/>
        </w:rPr>
        <w:t>;</w:t>
      </w:r>
    </w:p>
    <w:p w:rsidR="00D24450" w:rsidRDefault="00D24450" w:rsidP="00D24450">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D24450" w:rsidRPr="00593427" w:rsidRDefault="00D24450" w:rsidP="00D24450">
      <w:pPr>
        <w:pStyle w:val="maintext"/>
        <w:numPr>
          <w:ilvl w:val="0"/>
          <w:numId w:val="54"/>
        </w:numPr>
        <w:spacing w:line="360" w:lineRule="auto"/>
        <w:ind w:firstLineChars="0"/>
        <w:rPr>
          <w:rFonts w:eastAsia="宋体"/>
          <w:b/>
          <w:i/>
          <w:lang w:eastAsia="zh-CN"/>
        </w:rPr>
      </w:pPr>
      <w:r>
        <w:rPr>
          <w:rFonts w:eastAsiaTheme="minorEastAsia" w:hint="eastAsia"/>
          <w:b/>
          <w:i/>
          <w:lang w:val="en-US" w:eastAsia="zh-CN"/>
        </w:rPr>
        <w:t>Option 1 and Option 2 should be further considered for P-UE partial sensing window selection;</w:t>
      </w:r>
    </w:p>
    <w:p w:rsidR="00D24450" w:rsidRDefault="00D24450" w:rsidP="00D24450">
      <w:pPr>
        <w:widowControl w:val="0"/>
        <w:autoSpaceDE w:val="0"/>
        <w:autoSpaceDN w:val="0"/>
        <w:adjustRightInd w:val="0"/>
        <w:spacing w:beforeLines="50" w:before="120"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3</w:t>
      </w:r>
    </w:p>
    <w:p w:rsidR="00D24450" w:rsidRPr="00743C0A" w:rsidRDefault="00D24450" w:rsidP="00D24450">
      <w:pPr>
        <w:pStyle w:val="maintext"/>
        <w:numPr>
          <w:ilvl w:val="0"/>
          <w:numId w:val="54"/>
        </w:numPr>
        <w:spacing w:line="360" w:lineRule="auto"/>
        <w:ind w:firstLineChars="0"/>
        <w:rPr>
          <w:rFonts w:eastAsia="宋体"/>
          <w:b/>
          <w:i/>
          <w:lang w:val="en-US" w:eastAsia="zh-CN"/>
        </w:rPr>
      </w:pPr>
      <w:r w:rsidRPr="006E0BDD">
        <w:rPr>
          <w:rFonts w:eastAsia="宋体"/>
          <w:b/>
          <w:i/>
          <w:lang w:val="en-US" w:eastAsia="zh-CN"/>
        </w:rPr>
        <w:lastRenderedPageBreak/>
        <w:t>Pedestrian</w:t>
      </w:r>
      <w:r w:rsidRPr="006E0BDD">
        <w:rPr>
          <w:rFonts w:eastAsia="宋体" w:hint="eastAsia"/>
          <w:b/>
          <w:i/>
          <w:lang w:val="en-US" w:eastAsia="zh-CN"/>
        </w:rPr>
        <w:t xml:space="preserve"> UE should consider the </w:t>
      </w:r>
      <w:r w:rsidRPr="006E0BDD">
        <w:rPr>
          <w:rFonts w:eastAsia="宋体"/>
          <w:b/>
          <w:i/>
          <w:lang w:val="en-US" w:eastAsia="zh-CN"/>
        </w:rPr>
        <w:t>resource</w:t>
      </w:r>
      <w:r w:rsidRPr="006E0BDD">
        <w:rPr>
          <w:rFonts w:eastAsia="宋体" w:hint="eastAsia"/>
          <w:b/>
          <w:i/>
          <w:lang w:val="en-US" w:eastAsia="zh-CN"/>
        </w:rPr>
        <w:t xml:space="preserve">s belonging to its sensing window and meanwhile within the interval of </w:t>
      </w:r>
      <w:r w:rsidRPr="006E0BDD">
        <w:rPr>
          <w:rFonts w:eastAsia="宋体"/>
          <w:b/>
          <w:i/>
          <w:lang w:val="en-US" w:eastAsia="zh-CN"/>
        </w:rPr>
        <w:t>[</w:t>
      </w:r>
      <w:r w:rsidRPr="006E0BDD">
        <w:rPr>
          <w:rFonts w:eastAsia="宋体" w:hint="eastAsia"/>
          <w:b/>
          <w:i/>
          <w:lang w:val="en-US" w:eastAsia="zh-CN"/>
        </w:rPr>
        <w:t>n</w:t>
      </w:r>
      <w:r w:rsidRPr="006E0BDD">
        <w:rPr>
          <w:rFonts w:eastAsia="宋体"/>
          <w:b/>
          <w:i/>
          <w:lang w:val="en-US" w:eastAsia="zh-CN"/>
        </w:rPr>
        <w:t>+T1,</w:t>
      </w:r>
      <w:r w:rsidRPr="006E0BDD">
        <w:rPr>
          <w:rFonts w:eastAsia="宋体" w:hint="eastAsia"/>
          <w:b/>
          <w:i/>
          <w:lang w:val="en-US" w:eastAsia="zh-CN"/>
        </w:rPr>
        <w:t xml:space="preserve"> n</w:t>
      </w:r>
      <w:r w:rsidRPr="006E0BDD">
        <w:rPr>
          <w:rFonts w:eastAsia="宋体"/>
          <w:b/>
          <w:i/>
          <w:lang w:val="en-US" w:eastAsia="zh-CN"/>
        </w:rPr>
        <w:t>+T2]</w:t>
      </w:r>
      <w:r w:rsidRPr="006E0BDD">
        <w:rPr>
          <w:rFonts w:eastAsia="宋体" w:hint="eastAsia"/>
          <w:b/>
          <w:i/>
          <w:lang w:val="en-US" w:eastAsia="zh-CN"/>
        </w:rPr>
        <w:t xml:space="preserve"> as its resource </w:t>
      </w:r>
      <w:r w:rsidRPr="006E0BDD">
        <w:rPr>
          <w:rFonts w:eastAsia="宋体"/>
          <w:b/>
          <w:i/>
          <w:lang w:val="en-US" w:eastAsia="zh-CN"/>
        </w:rPr>
        <w:t>selection</w:t>
      </w:r>
      <w:r w:rsidRPr="006E0BDD">
        <w:rPr>
          <w:rFonts w:eastAsia="宋体" w:hint="eastAsia"/>
          <w:b/>
          <w:i/>
          <w:lang w:val="en-US" w:eastAsia="zh-CN"/>
        </w:rPr>
        <w:t xml:space="preserve"> window, the definition of n, T1 and T2 are same as V2V. </w:t>
      </w:r>
    </w:p>
    <w:p w:rsidR="00D24450" w:rsidRDefault="00D24450" w:rsidP="00D24450">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4</w:t>
      </w:r>
    </w:p>
    <w:p w:rsidR="00D24450" w:rsidRDefault="00D24450" w:rsidP="00D24450">
      <w:pPr>
        <w:pStyle w:val="maintext"/>
        <w:numPr>
          <w:ilvl w:val="0"/>
          <w:numId w:val="54"/>
        </w:numPr>
        <w:ind w:firstLineChars="0"/>
        <w:rPr>
          <w:rFonts w:eastAsiaTheme="minorEastAsia"/>
          <w:b/>
          <w:i/>
          <w:lang w:val="en-US" w:eastAsia="zh-CN"/>
        </w:rPr>
      </w:pPr>
      <w:r>
        <w:rPr>
          <w:rFonts w:eastAsiaTheme="minorEastAsia" w:hint="eastAsia"/>
          <w:b/>
          <w:i/>
          <w:lang w:val="en-US" w:eastAsia="zh-CN"/>
        </w:rPr>
        <w:t>Partial sensing is mandatory for P-UEs with sidelink Rx capability;</w:t>
      </w:r>
    </w:p>
    <w:p w:rsidR="00D24450" w:rsidRPr="00492591" w:rsidRDefault="00D24450" w:rsidP="00D24450">
      <w:pPr>
        <w:pStyle w:val="maintext"/>
        <w:numPr>
          <w:ilvl w:val="0"/>
          <w:numId w:val="54"/>
        </w:numPr>
        <w:ind w:firstLineChars="0"/>
        <w:rPr>
          <w:rFonts w:eastAsiaTheme="minorEastAsia"/>
          <w:b/>
          <w:i/>
          <w:lang w:val="en-US" w:eastAsia="zh-CN"/>
        </w:rPr>
      </w:pPr>
      <w:r>
        <w:rPr>
          <w:rFonts w:eastAsiaTheme="minorEastAsia" w:hint="eastAsia"/>
          <w:b/>
          <w:i/>
          <w:lang w:val="en-US" w:eastAsia="zh-CN"/>
        </w:rPr>
        <w:t xml:space="preserve">P-UE supporting partial sensing should be allowed to use resource pool for random resource selection at least when there are sufficient resources within the pool; in case of the pool is congested, the P-UE supporting partial sensing should </w:t>
      </w:r>
      <w:r w:rsidR="00B05793">
        <w:rPr>
          <w:rFonts w:eastAsiaTheme="minorEastAsia"/>
          <w:b/>
          <w:i/>
          <w:lang w:val="en-US" w:eastAsia="zh-CN"/>
        </w:rPr>
        <w:t>vacate from</w:t>
      </w:r>
      <w:r w:rsidR="00B05793">
        <w:rPr>
          <w:rFonts w:eastAsiaTheme="minorEastAsia" w:hint="eastAsia"/>
          <w:b/>
          <w:i/>
          <w:lang w:val="en-US" w:eastAsia="zh-CN"/>
        </w:rPr>
        <w:t xml:space="preserve"> </w:t>
      </w:r>
      <w:r>
        <w:rPr>
          <w:rFonts w:eastAsiaTheme="minorEastAsia" w:hint="eastAsia"/>
          <w:b/>
          <w:i/>
          <w:lang w:val="en-US" w:eastAsia="zh-CN"/>
        </w:rPr>
        <w:t>the resource pool</w:t>
      </w:r>
      <w:r w:rsidR="00B05793">
        <w:rPr>
          <w:rFonts w:eastAsiaTheme="minorEastAsia" w:hint="eastAsia"/>
          <w:b/>
          <w:i/>
          <w:lang w:val="en-US" w:eastAsia="zh-CN"/>
        </w:rPr>
        <w:t xml:space="preserve"> and start partial sensing in another resource pool that</w:t>
      </w:r>
      <w:r>
        <w:rPr>
          <w:rFonts w:eastAsiaTheme="minorEastAsia" w:hint="eastAsia"/>
          <w:b/>
          <w:i/>
          <w:lang w:val="en-US" w:eastAsia="zh-CN"/>
        </w:rPr>
        <w:t xml:space="preserve"> random resource selection</w:t>
      </w:r>
      <w:r w:rsidR="00B05793">
        <w:rPr>
          <w:rFonts w:eastAsiaTheme="minorEastAsia" w:hint="eastAsia"/>
          <w:b/>
          <w:i/>
          <w:lang w:val="en-US" w:eastAsia="zh-CN"/>
        </w:rPr>
        <w:t xml:space="preserve"> is not allowed</w:t>
      </w:r>
      <w:r>
        <w:rPr>
          <w:rFonts w:eastAsiaTheme="minorEastAsia" w:hint="eastAsia"/>
          <w:b/>
          <w:i/>
          <w:lang w:val="en-US" w:eastAsia="zh-CN"/>
        </w:rPr>
        <w:t>.</w:t>
      </w:r>
    </w:p>
    <w:p w:rsidR="00236222" w:rsidRPr="00FC0632" w:rsidRDefault="00236222" w:rsidP="00677F5C">
      <w:pPr>
        <w:pStyle w:val="1"/>
        <w:spacing w:before="360" w:after="60" w:line="360" w:lineRule="auto"/>
        <w:rPr>
          <w:rFonts w:eastAsiaTheme="minorEastAsia"/>
          <w:lang w:val="en-US" w:eastAsia="zh-CN"/>
        </w:rPr>
      </w:pPr>
      <w:r w:rsidRPr="00FC0632">
        <w:rPr>
          <w:rFonts w:eastAsiaTheme="minorEastAsia"/>
          <w:lang w:val="en-US" w:eastAsia="zh-CN"/>
        </w:rPr>
        <w:t>References:</w:t>
      </w:r>
    </w:p>
    <w:p w:rsidR="00D01206" w:rsidRPr="00D01206" w:rsidRDefault="00D01206" w:rsidP="00D01206">
      <w:pPr>
        <w:pStyle w:val="aff4"/>
        <w:numPr>
          <w:ilvl w:val="0"/>
          <w:numId w:val="37"/>
        </w:numPr>
        <w:spacing w:line="360" w:lineRule="auto"/>
        <w:rPr>
          <w:rFonts w:eastAsia="宋体"/>
          <w:lang w:eastAsia="zh-CN"/>
        </w:rPr>
      </w:pPr>
      <w:bookmarkStart w:id="12" w:name="OLE_LINK4"/>
      <w:bookmarkStart w:id="13" w:name="_Ref446606280"/>
      <w:bookmarkStart w:id="14" w:name="OLE_LINK10"/>
      <w:bookmarkStart w:id="15" w:name="OLE_LINK11"/>
      <w:bookmarkStart w:id="16" w:name="_Ref430760343"/>
      <w:r w:rsidRPr="00D01206">
        <w:rPr>
          <w:rFonts w:eastAsia="宋体"/>
          <w:lang w:eastAsia="zh-CN"/>
        </w:rPr>
        <w:t>RAN1 Chairman’s Notes, 3GPP TSG RAN WG1 Meeting #8</w:t>
      </w:r>
      <w:r>
        <w:rPr>
          <w:rFonts w:eastAsia="宋体" w:hint="eastAsia"/>
          <w:lang w:eastAsia="zh-CN"/>
        </w:rPr>
        <w:t>6</w:t>
      </w:r>
      <w:r w:rsidR="0031452A">
        <w:rPr>
          <w:rFonts w:eastAsia="宋体" w:hint="eastAsia"/>
          <w:lang w:eastAsia="zh-CN"/>
        </w:rPr>
        <w:t>bis</w:t>
      </w:r>
      <w:bookmarkEnd w:id="12"/>
      <w:r w:rsidR="00F11274">
        <w:rPr>
          <w:rFonts w:eastAsia="宋体" w:hint="eastAsia"/>
          <w:lang w:eastAsia="zh-CN"/>
        </w:rPr>
        <w:t>;</w:t>
      </w:r>
    </w:p>
    <w:p w:rsidR="003C2377" w:rsidRDefault="00913333" w:rsidP="00913333">
      <w:pPr>
        <w:pStyle w:val="aff4"/>
        <w:numPr>
          <w:ilvl w:val="0"/>
          <w:numId w:val="37"/>
        </w:numPr>
        <w:spacing w:line="360" w:lineRule="auto"/>
        <w:rPr>
          <w:rFonts w:eastAsia="宋体"/>
          <w:lang w:eastAsia="zh-CN"/>
        </w:rPr>
      </w:pPr>
      <w:bookmarkStart w:id="17" w:name="_Ref465789448"/>
      <w:r w:rsidRPr="00913333">
        <w:rPr>
          <w:rFonts w:eastAsia="宋体"/>
          <w:lang w:eastAsia="zh-CN"/>
        </w:rPr>
        <w:t>3GPP TS 36.213 V14.0.0</w:t>
      </w:r>
      <w:r w:rsidRPr="00913333">
        <w:rPr>
          <w:rFonts w:eastAsia="宋体" w:hint="eastAsia"/>
          <w:lang w:eastAsia="zh-CN"/>
        </w:rPr>
        <w:t xml:space="preserve">, </w:t>
      </w:r>
      <w:r w:rsidRPr="00913333">
        <w:rPr>
          <w:rFonts w:eastAsia="宋体"/>
          <w:lang w:eastAsia="zh-CN"/>
        </w:rPr>
        <w:t>“Evolved Universal Terrestrial Radio Access (E-UTRA);Physical layer procedures”</w:t>
      </w:r>
      <w:r w:rsidR="005C44F4" w:rsidRPr="00913333">
        <w:rPr>
          <w:rFonts w:eastAsia="宋体" w:hint="eastAsia"/>
          <w:lang w:eastAsia="zh-CN"/>
        </w:rPr>
        <w:t xml:space="preserve"> </w:t>
      </w:r>
      <w:bookmarkEnd w:id="13"/>
      <w:bookmarkEnd w:id="14"/>
      <w:bookmarkEnd w:id="15"/>
      <w:bookmarkEnd w:id="16"/>
      <w:r>
        <w:rPr>
          <w:rFonts w:eastAsia="宋体" w:hint="eastAsia"/>
          <w:lang w:eastAsia="zh-CN"/>
        </w:rPr>
        <w:t>;</w:t>
      </w:r>
      <w:bookmarkEnd w:id="17"/>
    </w:p>
    <w:p w:rsidR="00F11274" w:rsidRPr="00913333" w:rsidRDefault="00F11274" w:rsidP="00913333">
      <w:pPr>
        <w:pStyle w:val="aff4"/>
        <w:numPr>
          <w:ilvl w:val="0"/>
          <w:numId w:val="37"/>
        </w:numPr>
        <w:spacing w:line="360" w:lineRule="auto"/>
        <w:rPr>
          <w:rFonts w:eastAsia="宋体"/>
          <w:lang w:eastAsia="zh-CN"/>
        </w:rPr>
      </w:pPr>
      <w:bookmarkStart w:id="18" w:name="_Ref465857709"/>
      <w:r w:rsidRPr="00D01206">
        <w:rPr>
          <w:rFonts w:eastAsia="宋体"/>
          <w:lang w:eastAsia="zh-CN"/>
        </w:rPr>
        <w:t>RAN1 Chairman’s Notes, 3GPP TSG RAN WG1 Meeting #8</w:t>
      </w:r>
      <w:r>
        <w:rPr>
          <w:rFonts w:eastAsia="宋体" w:hint="eastAsia"/>
          <w:lang w:eastAsia="zh-CN"/>
        </w:rPr>
        <w:t>6;</w:t>
      </w:r>
      <w:bookmarkEnd w:id="18"/>
    </w:p>
    <w:sectPr w:rsidR="00F11274" w:rsidRPr="00913333" w:rsidSect="005423F6">
      <w:headerReference w:type="default" r:id="rId13"/>
      <w:footerReference w:type="even" r:id="rId14"/>
      <w:footerReference w:type="default" r:id="rId1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C82" w:rsidRPr="00C47AD2" w:rsidRDefault="00CE6C82">
      <w:pPr>
        <w:rPr>
          <w:rFonts w:ascii="Arial" w:hAnsi="Arial"/>
          <w:sz w:val="12"/>
        </w:rPr>
      </w:pPr>
      <w:r>
        <w:separator/>
      </w:r>
    </w:p>
  </w:endnote>
  <w:endnote w:type="continuationSeparator" w:id="0">
    <w:p w:rsidR="00CE6C82" w:rsidRPr="00C47AD2" w:rsidRDefault="00CE6C8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5B7AB9" w:rsidRDefault="005B7AB9"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A0B4E">
      <w:rPr>
        <w:rStyle w:val="aff0"/>
      </w:rPr>
      <w:t>4</w:t>
    </w:r>
    <w:r>
      <w:rPr>
        <w:rStyle w:val="aff0"/>
      </w:rPr>
      <w:fldChar w:fldCharType="end"/>
    </w:r>
  </w:p>
  <w:p w:rsidR="005B7AB9" w:rsidRDefault="005B7AB9"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C82" w:rsidRPr="00C47AD2" w:rsidRDefault="00CE6C82">
      <w:pPr>
        <w:rPr>
          <w:rFonts w:ascii="Arial" w:hAnsi="Arial"/>
          <w:sz w:val="12"/>
        </w:rPr>
      </w:pPr>
      <w:r>
        <w:separator/>
      </w:r>
    </w:p>
  </w:footnote>
  <w:footnote w:type="continuationSeparator" w:id="0">
    <w:p w:rsidR="00CE6C82" w:rsidRPr="00C47AD2" w:rsidRDefault="00CE6C82">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AB9" w:rsidRDefault="005B7AB9">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3.85pt;height:13.3pt" o:bullet="t">
        <v:imagedata r:id="rId1" o:title="artC014"/>
      </v:shape>
    </w:pict>
  </w:numPicBullet>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923"/>
        </w:tabs>
        <w:ind w:left="923" w:hanging="360"/>
      </w:pPr>
      <w:rPr>
        <w:rFonts w:ascii="Arial" w:hAnsi="Arial" w:hint="default"/>
      </w:rPr>
    </w:lvl>
    <w:lvl w:ilvl="1" w:tplc="7400BD3E">
      <w:start w:val="5167"/>
      <w:numFmt w:val="bullet"/>
      <w:lvlText w:val="–"/>
      <w:lvlJc w:val="left"/>
      <w:pPr>
        <w:tabs>
          <w:tab w:val="num" w:pos="1643"/>
        </w:tabs>
        <w:ind w:left="1643" w:hanging="360"/>
      </w:pPr>
      <w:rPr>
        <w:rFonts w:ascii="Arial" w:hAnsi="Arial" w:hint="default"/>
      </w:rPr>
    </w:lvl>
    <w:lvl w:ilvl="2" w:tplc="9412ECE6">
      <w:start w:val="5167"/>
      <w:numFmt w:val="bullet"/>
      <w:lvlText w:val="•"/>
      <w:lvlJc w:val="left"/>
      <w:pPr>
        <w:tabs>
          <w:tab w:val="num" w:pos="2363"/>
        </w:tabs>
        <w:ind w:left="2363" w:hanging="360"/>
      </w:pPr>
      <w:rPr>
        <w:rFonts w:ascii="Arial" w:hAnsi="Arial" w:hint="default"/>
      </w:rPr>
    </w:lvl>
    <w:lvl w:ilvl="3" w:tplc="E4DC8A8E" w:tentative="1">
      <w:start w:val="1"/>
      <w:numFmt w:val="bullet"/>
      <w:lvlText w:val="•"/>
      <w:lvlJc w:val="left"/>
      <w:pPr>
        <w:tabs>
          <w:tab w:val="num" w:pos="3083"/>
        </w:tabs>
        <w:ind w:left="3083" w:hanging="360"/>
      </w:pPr>
      <w:rPr>
        <w:rFonts w:ascii="Arial" w:hAnsi="Arial" w:hint="default"/>
      </w:rPr>
    </w:lvl>
    <w:lvl w:ilvl="4" w:tplc="107CC7C2" w:tentative="1">
      <w:start w:val="1"/>
      <w:numFmt w:val="bullet"/>
      <w:lvlText w:val="•"/>
      <w:lvlJc w:val="left"/>
      <w:pPr>
        <w:tabs>
          <w:tab w:val="num" w:pos="3803"/>
        </w:tabs>
        <w:ind w:left="3803" w:hanging="360"/>
      </w:pPr>
      <w:rPr>
        <w:rFonts w:ascii="Arial" w:hAnsi="Arial" w:hint="default"/>
      </w:rPr>
    </w:lvl>
    <w:lvl w:ilvl="5" w:tplc="EEC804E0" w:tentative="1">
      <w:start w:val="1"/>
      <w:numFmt w:val="bullet"/>
      <w:lvlText w:val="•"/>
      <w:lvlJc w:val="left"/>
      <w:pPr>
        <w:tabs>
          <w:tab w:val="num" w:pos="4523"/>
        </w:tabs>
        <w:ind w:left="4523" w:hanging="360"/>
      </w:pPr>
      <w:rPr>
        <w:rFonts w:ascii="Arial" w:hAnsi="Arial" w:hint="default"/>
      </w:rPr>
    </w:lvl>
    <w:lvl w:ilvl="6" w:tplc="5C907590" w:tentative="1">
      <w:start w:val="1"/>
      <w:numFmt w:val="bullet"/>
      <w:lvlText w:val="•"/>
      <w:lvlJc w:val="left"/>
      <w:pPr>
        <w:tabs>
          <w:tab w:val="num" w:pos="5243"/>
        </w:tabs>
        <w:ind w:left="5243" w:hanging="360"/>
      </w:pPr>
      <w:rPr>
        <w:rFonts w:ascii="Arial" w:hAnsi="Arial" w:hint="default"/>
      </w:rPr>
    </w:lvl>
    <w:lvl w:ilvl="7" w:tplc="799A9104" w:tentative="1">
      <w:start w:val="1"/>
      <w:numFmt w:val="bullet"/>
      <w:lvlText w:val="•"/>
      <w:lvlJc w:val="left"/>
      <w:pPr>
        <w:tabs>
          <w:tab w:val="num" w:pos="5963"/>
        </w:tabs>
        <w:ind w:left="5963" w:hanging="360"/>
      </w:pPr>
      <w:rPr>
        <w:rFonts w:ascii="Arial" w:hAnsi="Arial" w:hint="default"/>
      </w:rPr>
    </w:lvl>
    <w:lvl w:ilvl="8" w:tplc="CDD6186A" w:tentative="1">
      <w:start w:val="1"/>
      <w:numFmt w:val="bullet"/>
      <w:lvlText w:val="•"/>
      <w:lvlJc w:val="left"/>
      <w:pPr>
        <w:tabs>
          <w:tab w:val="num" w:pos="6683"/>
        </w:tabs>
        <w:ind w:left="6683" w:hanging="360"/>
      </w:pPr>
      <w:rPr>
        <w:rFonts w:ascii="Arial" w:hAnsi="Arial" w:hint="default"/>
      </w:rPr>
    </w:lvl>
  </w:abstractNum>
  <w:abstractNum w:abstractNumId="4">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0B660972"/>
    <w:multiLevelType w:val="multilevel"/>
    <w:tmpl w:val="6E4E1C1A"/>
    <w:lvl w:ilvl="0">
      <w:start w:val="3"/>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CD53C6"/>
    <w:multiLevelType w:val="hybridMultilevel"/>
    <w:tmpl w:val="45264A12"/>
    <w:lvl w:ilvl="0" w:tplc="A5BE0452">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391399F"/>
    <w:multiLevelType w:val="hybridMultilevel"/>
    <w:tmpl w:val="7608A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5">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AB7F59"/>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7">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nsid w:val="3D5B06B2"/>
    <w:multiLevelType w:val="hybridMultilevel"/>
    <w:tmpl w:val="1780D2F8"/>
    <w:lvl w:ilvl="0" w:tplc="9D5AE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22">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8">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9">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30">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32">
    <w:nsid w:val="66D011F3"/>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3">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nsid w:val="781A50E5"/>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485A7C"/>
    <w:multiLevelType w:val="hybridMultilevel"/>
    <w:tmpl w:val="300CA69E"/>
    <w:lvl w:ilvl="0" w:tplc="83E8C26C">
      <w:start w:val="1"/>
      <w:numFmt w:val="bullet"/>
      <w:lvlText w:val="•"/>
      <w:lvlJc w:val="left"/>
      <w:pPr>
        <w:tabs>
          <w:tab w:val="num" w:pos="720"/>
        </w:tabs>
        <w:ind w:left="720" w:hanging="360"/>
      </w:pPr>
      <w:rPr>
        <w:rFonts w:ascii="Arial" w:hAnsi="Arial" w:hint="default"/>
      </w:rPr>
    </w:lvl>
    <w:lvl w:ilvl="1" w:tplc="4F6C368C">
      <w:start w:val="5068"/>
      <w:numFmt w:val="bullet"/>
      <w:lvlText w:val="–"/>
      <w:lvlJc w:val="left"/>
      <w:pPr>
        <w:tabs>
          <w:tab w:val="num" w:pos="1440"/>
        </w:tabs>
        <w:ind w:left="1440" w:hanging="360"/>
      </w:pPr>
      <w:rPr>
        <w:rFonts w:ascii="Arial" w:hAnsi="Arial" w:hint="default"/>
      </w:rPr>
    </w:lvl>
    <w:lvl w:ilvl="2" w:tplc="FB546090" w:tentative="1">
      <w:start w:val="1"/>
      <w:numFmt w:val="bullet"/>
      <w:lvlText w:val="•"/>
      <w:lvlJc w:val="left"/>
      <w:pPr>
        <w:tabs>
          <w:tab w:val="num" w:pos="2160"/>
        </w:tabs>
        <w:ind w:left="2160" w:hanging="360"/>
      </w:pPr>
      <w:rPr>
        <w:rFonts w:ascii="Arial" w:hAnsi="Arial" w:hint="default"/>
      </w:rPr>
    </w:lvl>
    <w:lvl w:ilvl="3" w:tplc="DD64021C" w:tentative="1">
      <w:start w:val="1"/>
      <w:numFmt w:val="bullet"/>
      <w:lvlText w:val="•"/>
      <w:lvlJc w:val="left"/>
      <w:pPr>
        <w:tabs>
          <w:tab w:val="num" w:pos="2880"/>
        </w:tabs>
        <w:ind w:left="2880" w:hanging="360"/>
      </w:pPr>
      <w:rPr>
        <w:rFonts w:ascii="Arial" w:hAnsi="Arial" w:hint="default"/>
      </w:rPr>
    </w:lvl>
    <w:lvl w:ilvl="4" w:tplc="45D8F29E" w:tentative="1">
      <w:start w:val="1"/>
      <w:numFmt w:val="bullet"/>
      <w:lvlText w:val="•"/>
      <w:lvlJc w:val="left"/>
      <w:pPr>
        <w:tabs>
          <w:tab w:val="num" w:pos="3600"/>
        </w:tabs>
        <w:ind w:left="3600" w:hanging="360"/>
      </w:pPr>
      <w:rPr>
        <w:rFonts w:ascii="Arial" w:hAnsi="Arial" w:hint="default"/>
      </w:rPr>
    </w:lvl>
    <w:lvl w:ilvl="5" w:tplc="277C08C4" w:tentative="1">
      <w:start w:val="1"/>
      <w:numFmt w:val="bullet"/>
      <w:lvlText w:val="•"/>
      <w:lvlJc w:val="left"/>
      <w:pPr>
        <w:tabs>
          <w:tab w:val="num" w:pos="4320"/>
        </w:tabs>
        <w:ind w:left="4320" w:hanging="360"/>
      </w:pPr>
      <w:rPr>
        <w:rFonts w:ascii="Arial" w:hAnsi="Arial" w:hint="default"/>
      </w:rPr>
    </w:lvl>
    <w:lvl w:ilvl="6" w:tplc="C96CE55A" w:tentative="1">
      <w:start w:val="1"/>
      <w:numFmt w:val="bullet"/>
      <w:lvlText w:val="•"/>
      <w:lvlJc w:val="left"/>
      <w:pPr>
        <w:tabs>
          <w:tab w:val="num" w:pos="5040"/>
        </w:tabs>
        <w:ind w:left="5040" w:hanging="360"/>
      </w:pPr>
      <w:rPr>
        <w:rFonts w:ascii="Arial" w:hAnsi="Arial" w:hint="default"/>
      </w:rPr>
    </w:lvl>
    <w:lvl w:ilvl="7" w:tplc="71928FA4" w:tentative="1">
      <w:start w:val="1"/>
      <w:numFmt w:val="bullet"/>
      <w:lvlText w:val="•"/>
      <w:lvlJc w:val="left"/>
      <w:pPr>
        <w:tabs>
          <w:tab w:val="num" w:pos="5760"/>
        </w:tabs>
        <w:ind w:left="5760" w:hanging="360"/>
      </w:pPr>
      <w:rPr>
        <w:rFonts w:ascii="Arial" w:hAnsi="Arial" w:hint="default"/>
      </w:rPr>
    </w:lvl>
    <w:lvl w:ilvl="8" w:tplc="F10A8EA2"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8">
    <w:nsid w:val="7D5F0ACC"/>
    <w:multiLevelType w:val="hybridMultilevel"/>
    <w:tmpl w:val="4FB8C740"/>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A5BE0452">
      <w:start w:val="2"/>
      <w:numFmt w:val="bullet"/>
      <w:lvlText w:val="-"/>
      <w:lvlJc w:val="left"/>
      <w:pPr>
        <w:tabs>
          <w:tab w:val="num" w:pos="2520"/>
        </w:tabs>
        <w:ind w:left="2520" w:hanging="360"/>
      </w:pPr>
      <w:rPr>
        <w:rFonts w:ascii="Times" w:eastAsia="MS Mincho" w:hAnsi="Times" w:cs="Times New Roman"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5"/>
  </w:num>
  <w:num w:numId="6">
    <w:abstractNumId w:val="39"/>
  </w:num>
  <w:num w:numId="7">
    <w:abstractNumId w:val="26"/>
  </w:num>
  <w:num w:numId="8">
    <w:abstractNumId w:val="23"/>
  </w:num>
  <w:num w:numId="9">
    <w:abstractNumId w:val="35"/>
  </w:num>
  <w:num w:numId="10">
    <w:abstractNumId w:val="6"/>
  </w:num>
  <w:num w:numId="11">
    <w:abstractNumId w:val="7"/>
  </w:num>
  <w:num w:numId="12">
    <w:abstractNumId w:val="4"/>
  </w:num>
  <w:num w:numId="13">
    <w:abstractNumId w:val="37"/>
  </w:num>
  <w:num w:numId="14">
    <w:abstractNumId w:val="28"/>
  </w:num>
  <w:num w:numId="15">
    <w:abstractNumId w:val="14"/>
  </w:num>
  <w:num w:numId="16">
    <w:abstractNumId w:val="13"/>
  </w:num>
  <w:num w:numId="17">
    <w:abstractNumId w:val="31"/>
  </w:num>
  <w:num w:numId="18">
    <w:abstractNumId w:val="8"/>
  </w:num>
  <w:num w:numId="19">
    <w:abstractNumId w:val="21"/>
  </w:num>
  <w:num w:numId="20">
    <w:abstractNumId w:val="29"/>
  </w:num>
  <w:num w:numId="21">
    <w:abstractNumId w:val="9"/>
  </w:num>
  <w:num w:numId="22">
    <w:abstractNumId w:val="17"/>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5"/>
  </w:num>
  <w:num w:numId="32">
    <w:abstractNumId w:val="7"/>
  </w:num>
  <w:num w:numId="33">
    <w:abstractNumId w:val="7"/>
  </w:num>
  <w:num w:numId="34">
    <w:abstractNumId w:val="7"/>
  </w:num>
  <w:num w:numId="35">
    <w:abstractNumId w:val="7"/>
  </w:num>
  <w:num w:numId="36">
    <w:abstractNumId w:val="7"/>
  </w:num>
  <w:num w:numId="37">
    <w:abstractNumId w:val="24"/>
  </w:num>
  <w:num w:numId="38">
    <w:abstractNumId w:val="38"/>
  </w:num>
  <w:num w:numId="39">
    <w:abstractNumId w:val="7"/>
  </w:num>
  <w:num w:numId="40">
    <w:abstractNumId w:val="3"/>
  </w:num>
  <w:num w:numId="41">
    <w:abstractNumId w:val="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20"/>
  </w:num>
  <w:num w:numId="46">
    <w:abstractNumId w:val="30"/>
  </w:num>
  <w:num w:numId="47">
    <w:abstractNumId w:val="12"/>
  </w:num>
  <w:num w:numId="48">
    <w:abstractNumId w:val="36"/>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32"/>
  </w:num>
  <w:num w:numId="52">
    <w:abstractNumId w:val="34"/>
  </w:num>
  <w:num w:numId="53">
    <w:abstractNumId w:val="27"/>
  </w:num>
  <w:num w:numId="54">
    <w:abstractNumId w:val="15"/>
  </w:num>
  <w:num w:numId="55">
    <w:abstractNumId w:val="40"/>
  </w:num>
  <w:num w:numId="56">
    <w:abstractNumId w:val="22"/>
  </w:num>
  <w:num w:numId="57">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5EC"/>
    <w:rsid w:val="000018CD"/>
    <w:rsid w:val="000022D6"/>
    <w:rsid w:val="0000245A"/>
    <w:rsid w:val="00002613"/>
    <w:rsid w:val="0000265A"/>
    <w:rsid w:val="00002736"/>
    <w:rsid w:val="00002B46"/>
    <w:rsid w:val="00002C36"/>
    <w:rsid w:val="00002DD1"/>
    <w:rsid w:val="0000305E"/>
    <w:rsid w:val="00003174"/>
    <w:rsid w:val="00003281"/>
    <w:rsid w:val="00003480"/>
    <w:rsid w:val="000034FC"/>
    <w:rsid w:val="0000356F"/>
    <w:rsid w:val="000036B4"/>
    <w:rsid w:val="00003864"/>
    <w:rsid w:val="0000494D"/>
    <w:rsid w:val="00004A64"/>
    <w:rsid w:val="00004B6E"/>
    <w:rsid w:val="00004EBA"/>
    <w:rsid w:val="000057CB"/>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2C48"/>
    <w:rsid w:val="00013178"/>
    <w:rsid w:val="0001334B"/>
    <w:rsid w:val="00013491"/>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0A2"/>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4C6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768"/>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E5A"/>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C2"/>
    <w:rsid w:val="000665ED"/>
    <w:rsid w:val="00067190"/>
    <w:rsid w:val="000671F8"/>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166"/>
    <w:rsid w:val="0007745B"/>
    <w:rsid w:val="000777BE"/>
    <w:rsid w:val="0007787D"/>
    <w:rsid w:val="00077CEF"/>
    <w:rsid w:val="00077D0F"/>
    <w:rsid w:val="00077D49"/>
    <w:rsid w:val="00081042"/>
    <w:rsid w:val="00082034"/>
    <w:rsid w:val="000820E9"/>
    <w:rsid w:val="000822F9"/>
    <w:rsid w:val="000832F9"/>
    <w:rsid w:val="00083DAD"/>
    <w:rsid w:val="00083F54"/>
    <w:rsid w:val="00084A22"/>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736"/>
    <w:rsid w:val="000B280D"/>
    <w:rsid w:val="000B2815"/>
    <w:rsid w:val="000B28B8"/>
    <w:rsid w:val="000B2A31"/>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1E9"/>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2F90"/>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909"/>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A83"/>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0CB7"/>
    <w:rsid w:val="001018AB"/>
    <w:rsid w:val="00101E74"/>
    <w:rsid w:val="00102435"/>
    <w:rsid w:val="001024D1"/>
    <w:rsid w:val="001033C1"/>
    <w:rsid w:val="00103478"/>
    <w:rsid w:val="00103509"/>
    <w:rsid w:val="001039EA"/>
    <w:rsid w:val="00103EDD"/>
    <w:rsid w:val="00103F3C"/>
    <w:rsid w:val="00104653"/>
    <w:rsid w:val="00104ED5"/>
    <w:rsid w:val="001059C3"/>
    <w:rsid w:val="00105B4B"/>
    <w:rsid w:val="00105B66"/>
    <w:rsid w:val="00105B83"/>
    <w:rsid w:val="00105D49"/>
    <w:rsid w:val="00105FDB"/>
    <w:rsid w:val="001061C0"/>
    <w:rsid w:val="001061CB"/>
    <w:rsid w:val="00106357"/>
    <w:rsid w:val="0010653B"/>
    <w:rsid w:val="001065C4"/>
    <w:rsid w:val="00106EE2"/>
    <w:rsid w:val="00107116"/>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5D2"/>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96A"/>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C98"/>
    <w:rsid w:val="00145DB2"/>
    <w:rsid w:val="001460A1"/>
    <w:rsid w:val="0014634C"/>
    <w:rsid w:val="0014675F"/>
    <w:rsid w:val="0014681D"/>
    <w:rsid w:val="0014700F"/>
    <w:rsid w:val="001472F2"/>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3FD"/>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237"/>
    <w:rsid w:val="001674E9"/>
    <w:rsid w:val="0016758C"/>
    <w:rsid w:val="001675E4"/>
    <w:rsid w:val="0016771F"/>
    <w:rsid w:val="001678BA"/>
    <w:rsid w:val="00167B25"/>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5AC6"/>
    <w:rsid w:val="001968AC"/>
    <w:rsid w:val="0019698A"/>
    <w:rsid w:val="00196AD4"/>
    <w:rsid w:val="00196B58"/>
    <w:rsid w:val="00196BFC"/>
    <w:rsid w:val="00196CC3"/>
    <w:rsid w:val="00197013"/>
    <w:rsid w:val="00197A0E"/>
    <w:rsid w:val="00197C67"/>
    <w:rsid w:val="001A028C"/>
    <w:rsid w:val="001A09EE"/>
    <w:rsid w:val="001A0A67"/>
    <w:rsid w:val="001A0C7E"/>
    <w:rsid w:val="001A10FB"/>
    <w:rsid w:val="001A173F"/>
    <w:rsid w:val="001A196F"/>
    <w:rsid w:val="001A1F6F"/>
    <w:rsid w:val="001A2135"/>
    <w:rsid w:val="001A225B"/>
    <w:rsid w:val="001A23B8"/>
    <w:rsid w:val="001A265F"/>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6C9F"/>
    <w:rsid w:val="001C7033"/>
    <w:rsid w:val="001C708B"/>
    <w:rsid w:val="001C7208"/>
    <w:rsid w:val="001C73E8"/>
    <w:rsid w:val="001C745A"/>
    <w:rsid w:val="001C766E"/>
    <w:rsid w:val="001D0300"/>
    <w:rsid w:val="001D06CF"/>
    <w:rsid w:val="001D06E0"/>
    <w:rsid w:val="001D085D"/>
    <w:rsid w:val="001D0A55"/>
    <w:rsid w:val="001D0B93"/>
    <w:rsid w:val="001D13E4"/>
    <w:rsid w:val="001D1C9F"/>
    <w:rsid w:val="001D1D87"/>
    <w:rsid w:val="001D1F5F"/>
    <w:rsid w:val="001D24DB"/>
    <w:rsid w:val="001D2C84"/>
    <w:rsid w:val="001D3000"/>
    <w:rsid w:val="001D314E"/>
    <w:rsid w:val="001D31DB"/>
    <w:rsid w:val="001D40F5"/>
    <w:rsid w:val="001D4591"/>
    <w:rsid w:val="001D4970"/>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29D"/>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6AC"/>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655"/>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C9E"/>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3440"/>
    <w:rsid w:val="00243564"/>
    <w:rsid w:val="00243F55"/>
    <w:rsid w:val="00244A04"/>
    <w:rsid w:val="002456C3"/>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66"/>
    <w:rsid w:val="002534DF"/>
    <w:rsid w:val="00253D2D"/>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4D8"/>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6C1F"/>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97D6C"/>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857"/>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5939"/>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0B8F"/>
    <w:rsid w:val="002D177B"/>
    <w:rsid w:val="002D1A6F"/>
    <w:rsid w:val="002D1C3B"/>
    <w:rsid w:val="002D1D86"/>
    <w:rsid w:val="002D1F9E"/>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0FAF"/>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08C"/>
    <w:rsid w:val="003033DB"/>
    <w:rsid w:val="00303C57"/>
    <w:rsid w:val="00303E81"/>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52A"/>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0"/>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CC"/>
    <w:rsid w:val="00332FA4"/>
    <w:rsid w:val="003331F3"/>
    <w:rsid w:val="00333515"/>
    <w:rsid w:val="00334AD3"/>
    <w:rsid w:val="00334BAD"/>
    <w:rsid w:val="00334BCB"/>
    <w:rsid w:val="00334C48"/>
    <w:rsid w:val="00334F22"/>
    <w:rsid w:val="0033511B"/>
    <w:rsid w:val="0033517C"/>
    <w:rsid w:val="00335323"/>
    <w:rsid w:val="00335386"/>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46A"/>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056"/>
    <w:rsid w:val="00345496"/>
    <w:rsid w:val="003456EA"/>
    <w:rsid w:val="003458D7"/>
    <w:rsid w:val="00345B98"/>
    <w:rsid w:val="00345EDE"/>
    <w:rsid w:val="003460BB"/>
    <w:rsid w:val="0034622B"/>
    <w:rsid w:val="003467EB"/>
    <w:rsid w:val="00346B1A"/>
    <w:rsid w:val="00346B62"/>
    <w:rsid w:val="00347314"/>
    <w:rsid w:val="00347FF4"/>
    <w:rsid w:val="00350349"/>
    <w:rsid w:val="0035039D"/>
    <w:rsid w:val="003505F7"/>
    <w:rsid w:val="00350738"/>
    <w:rsid w:val="003507FD"/>
    <w:rsid w:val="00350BC3"/>
    <w:rsid w:val="0035100B"/>
    <w:rsid w:val="003515C0"/>
    <w:rsid w:val="003515E2"/>
    <w:rsid w:val="00351C90"/>
    <w:rsid w:val="00351E1F"/>
    <w:rsid w:val="00351FB8"/>
    <w:rsid w:val="00352315"/>
    <w:rsid w:val="003523BA"/>
    <w:rsid w:val="00352668"/>
    <w:rsid w:val="00352EFB"/>
    <w:rsid w:val="00352FD9"/>
    <w:rsid w:val="00353289"/>
    <w:rsid w:val="00353433"/>
    <w:rsid w:val="00353790"/>
    <w:rsid w:val="003538BF"/>
    <w:rsid w:val="00353A9E"/>
    <w:rsid w:val="00353B47"/>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1C98"/>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8BF"/>
    <w:rsid w:val="00393B9B"/>
    <w:rsid w:val="00393F32"/>
    <w:rsid w:val="00394192"/>
    <w:rsid w:val="00394951"/>
    <w:rsid w:val="003951D7"/>
    <w:rsid w:val="0039579B"/>
    <w:rsid w:val="003959E5"/>
    <w:rsid w:val="00395E2D"/>
    <w:rsid w:val="00395F65"/>
    <w:rsid w:val="003960BD"/>
    <w:rsid w:val="00396339"/>
    <w:rsid w:val="0039665A"/>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206"/>
    <w:rsid w:val="003B25E9"/>
    <w:rsid w:val="003B2EF3"/>
    <w:rsid w:val="003B30AF"/>
    <w:rsid w:val="003B3373"/>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1BF"/>
    <w:rsid w:val="003C0830"/>
    <w:rsid w:val="003C0E78"/>
    <w:rsid w:val="003C0F2C"/>
    <w:rsid w:val="003C0FE7"/>
    <w:rsid w:val="003C1167"/>
    <w:rsid w:val="003C19B2"/>
    <w:rsid w:val="003C1A4B"/>
    <w:rsid w:val="003C1CB4"/>
    <w:rsid w:val="003C2377"/>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2A"/>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23F"/>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932"/>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A31"/>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069"/>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CE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1A86"/>
    <w:rsid w:val="00492591"/>
    <w:rsid w:val="004926D2"/>
    <w:rsid w:val="00493000"/>
    <w:rsid w:val="00493121"/>
    <w:rsid w:val="00493950"/>
    <w:rsid w:val="00493C1D"/>
    <w:rsid w:val="00494280"/>
    <w:rsid w:val="0049441C"/>
    <w:rsid w:val="004946C7"/>
    <w:rsid w:val="004947BE"/>
    <w:rsid w:val="00494F06"/>
    <w:rsid w:val="0049530E"/>
    <w:rsid w:val="00495C13"/>
    <w:rsid w:val="00495DD2"/>
    <w:rsid w:val="00496251"/>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788"/>
    <w:rsid w:val="004A6A8B"/>
    <w:rsid w:val="004A7384"/>
    <w:rsid w:val="004A781D"/>
    <w:rsid w:val="004A7EAD"/>
    <w:rsid w:val="004A7F6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116"/>
    <w:rsid w:val="004D03F6"/>
    <w:rsid w:val="004D047C"/>
    <w:rsid w:val="004D055A"/>
    <w:rsid w:val="004D06AC"/>
    <w:rsid w:val="004D0CC6"/>
    <w:rsid w:val="004D0D15"/>
    <w:rsid w:val="004D1094"/>
    <w:rsid w:val="004D11EB"/>
    <w:rsid w:val="004D1410"/>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1F"/>
    <w:rsid w:val="004E48C6"/>
    <w:rsid w:val="004E4ADF"/>
    <w:rsid w:val="004E4E89"/>
    <w:rsid w:val="004E58DE"/>
    <w:rsid w:val="004E59C7"/>
    <w:rsid w:val="004E6569"/>
    <w:rsid w:val="004E6C0F"/>
    <w:rsid w:val="004E7E34"/>
    <w:rsid w:val="004F0182"/>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77B"/>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6FF1"/>
    <w:rsid w:val="005172F3"/>
    <w:rsid w:val="00517909"/>
    <w:rsid w:val="005201E8"/>
    <w:rsid w:val="00520779"/>
    <w:rsid w:val="00520E43"/>
    <w:rsid w:val="00520F5C"/>
    <w:rsid w:val="00520F67"/>
    <w:rsid w:val="005213BF"/>
    <w:rsid w:val="00521434"/>
    <w:rsid w:val="00521A4A"/>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3D1D"/>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894"/>
    <w:rsid w:val="00542D2F"/>
    <w:rsid w:val="00542E31"/>
    <w:rsid w:val="005430C4"/>
    <w:rsid w:val="00543170"/>
    <w:rsid w:val="00543172"/>
    <w:rsid w:val="005433C0"/>
    <w:rsid w:val="005437E9"/>
    <w:rsid w:val="005438D2"/>
    <w:rsid w:val="005439C5"/>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213"/>
    <w:rsid w:val="00552CDC"/>
    <w:rsid w:val="005531D9"/>
    <w:rsid w:val="00553595"/>
    <w:rsid w:val="005535B6"/>
    <w:rsid w:val="00553906"/>
    <w:rsid w:val="005539FA"/>
    <w:rsid w:val="00553E72"/>
    <w:rsid w:val="00554276"/>
    <w:rsid w:val="005543A3"/>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6E31"/>
    <w:rsid w:val="0056784D"/>
    <w:rsid w:val="0056788B"/>
    <w:rsid w:val="00570061"/>
    <w:rsid w:val="0057049D"/>
    <w:rsid w:val="00570CD5"/>
    <w:rsid w:val="00570E80"/>
    <w:rsid w:val="00570FE8"/>
    <w:rsid w:val="005725AA"/>
    <w:rsid w:val="00572853"/>
    <w:rsid w:val="00572E66"/>
    <w:rsid w:val="00572F70"/>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CB4"/>
    <w:rsid w:val="00577313"/>
    <w:rsid w:val="00577585"/>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0A8"/>
    <w:rsid w:val="00593427"/>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6E31"/>
    <w:rsid w:val="005B716D"/>
    <w:rsid w:val="005B79B2"/>
    <w:rsid w:val="005B7AB9"/>
    <w:rsid w:val="005C040E"/>
    <w:rsid w:val="005C05C6"/>
    <w:rsid w:val="005C07C9"/>
    <w:rsid w:val="005C086A"/>
    <w:rsid w:val="005C08EB"/>
    <w:rsid w:val="005C0D3B"/>
    <w:rsid w:val="005C0EF7"/>
    <w:rsid w:val="005C0F85"/>
    <w:rsid w:val="005C0FAF"/>
    <w:rsid w:val="005C1809"/>
    <w:rsid w:val="005C1E90"/>
    <w:rsid w:val="005C1F83"/>
    <w:rsid w:val="005C24F6"/>
    <w:rsid w:val="005C34F6"/>
    <w:rsid w:val="005C3CCF"/>
    <w:rsid w:val="005C4220"/>
    <w:rsid w:val="005C4469"/>
    <w:rsid w:val="005C44F4"/>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47"/>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29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4F77"/>
    <w:rsid w:val="005F54AE"/>
    <w:rsid w:val="005F577C"/>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6922"/>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822"/>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69C"/>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2D76"/>
    <w:rsid w:val="00632D84"/>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226"/>
    <w:rsid w:val="006406A5"/>
    <w:rsid w:val="0064075F"/>
    <w:rsid w:val="00640835"/>
    <w:rsid w:val="00641280"/>
    <w:rsid w:val="0064165D"/>
    <w:rsid w:val="006416CA"/>
    <w:rsid w:val="0064171F"/>
    <w:rsid w:val="00641909"/>
    <w:rsid w:val="00641998"/>
    <w:rsid w:val="00641B45"/>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2C3"/>
    <w:rsid w:val="00655502"/>
    <w:rsid w:val="00655BC1"/>
    <w:rsid w:val="00655BCB"/>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5A7C"/>
    <w:rsid w:val="006760CA"/>
    <w:rsid w:val="006761AB"/>
    <w:rsid w:val="0067626C"/>
    <w:rsid w:val="00676471"/>
    <w:rsid w:val="006771E5"/>
    <w:rsid w:val="006775E5"/>
    <w:rsid w:val="0067778E"/>
    <w:rsid w:val="00677A08"/>
    <w:rsid w:val="00677AAD"/>
    <w:rsid w:val="00677B6F"/>
    <w:rsid w:val="00677F5C"/>
    <w:rsid w:val="006807C9"/>
    <w:rsid w:val="00680FE9"/>
    <w:rsid w:val="00681110"/>
    <w:rsid w:val="006811FD"/>
    <w:rsid w:val="00681242"/>
    <w:rsid w:val="00681554"/>
    <w:rsid w:val="00681812"/>
    <w:rsid w:val="0068190D"/>
    <w:rsid w:val="00681B56"/>
    <w:rsid w:val="00681C73"/>
    <w:rsid w:val="00682056"/>
    <w:rsid w:val="006820C9"/>
    <w:rsid w:val="0068222E"/>
    <w:rsid w:val="00682C2A"/>
    <w:rsid w:val="00683168"/>
    <w:rsid w:val="006831BC"/>
    <w:rsid w:val="0068387D"/>
    <w:rsid w:val="00683B1B"/>
    <w:rsid w:val="00683B97"/>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27D"/>
    <w:rsid w:val="006909CA"/>
    <w:rsid w:val="00690F3C"/>
    <w:rsid w:val="00691903"/>
    <w:rsid w:val="00691917"/>
    <w:rsid w:val="00693043"/>
    <w:rsid w:val="0069401E"/>
    <w:rsid w:val="00694483"/>
    <w:rsid w:val="00694906"/>
    <w:rsid w:val="00694AA7"/>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61A"/>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36B"/>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39A"/>
    <w:rsid w:val="006C670C"/>
    <w:rsid w:val="006C6899"/>
    <w:rsid w:val="006C68D4"/>
    <w:rsid w:val="006C698C"/>
    <w:rsid w:val="006C699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BDD"/>
    <w:rsid w:val="006E0C35"/>
    <w:rsid w:val="006E2397"/>
    <w:rsid w:val="006E2CFC"/>
    <w:rsid w:val="006E30A4"/>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1A4"/>
    <w:rsid w:val="006F03DF"/>
    <w:rsid w:val="006F10F4"/>
    <w:rsid w:val="006F1672"/>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0F3"/>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77C"/>
    <w:rsid w:val="00711E0D"/>
    <w:rsid w:val="007121F9"/>
    <w:rsid w:val="00712486"/>
    <w:rsid w:val="00712568"/>
    <w:rsid w:val="00712A92"/>
    <w:rsid w:val="00712D8B"/>
    <w:rsid w:val="00713312"/>
    <w:rsid w:val="007137DD"/>
    <w:rsid w:val="0071457B"/>
    <w:rsid w:val="00714586"/>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4B1"/>
    <w:rsid w:val="0073752B"/>
    <w:rsid w:val="00737955"/>
    <w:rsid w:val="00737DEB"/>
    <w:rsid w:val="007400A8"/>
    <w:rsid w:val="00741277"/>
    <w:rsid w:val="007416EE"/>
    <w:rsid w:val="007417DB"/>
    <w:rsid w:val="00741C8F"/>
    <w:rsid w:val="00741D36"/>
    <w:rsid w:val="00741FF1"/>
    <w:rsid w:val="007420B2"/>
    <w:rsid w:val="007422A0"/>
    <w:rsid w:val="007426D3"/>
    <w:rsid w:val="00742932"/>
    <w:rsid w:val="007429D2"/>
    <w:rsid w:val="00743BA7"/>
    <w:rsid w:val="00743BEE"/>
    <w:rsid w:val="00743C0A"/>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AB4"/>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52C"/>
    <w:rsid w:val="00772856"/>
    <w:rsid w:val="00772A55"/>
    <w:rsid w:val="00772C7D"/>
    <w:rsid w:val="007733D1"/>
    <w:rsid w:val="00773A7F"/>
    <w:rsid w:val="00773AAC"/>
    <w:rsid w:val="00773B8A"/>
    <w:rsid w:val="00774DD4"/>
    <w:rsid w:val="007752CC"/>
    <w:rsid w:val="007756D4"/>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B3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134"/>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2FE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A79"/>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591"/>
    <w:rsid w:val="007E0A25"/>
    <w:rsid w:val="007E1206"/>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EC2"/>
    <w:rsid w:val="008172DF"/>
    <w:rsid w:val="00817869"/>
    <w:rsid w:val="00817F24"/>
    <w:rsid w:val="00820290"/>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281"/>
    <w:rsid w:val="00827395"/>
    <w:rsid w:val="008279C4"/>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1B9"/>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9DE"/>
    <w:rsid w:val="00854D7F"/>
    <w:rsid w:val="00854EA3"/>
    <w:rsid w:val="00854FD3"/>
    <w:rsid w:val="00854FE6"/>
    <w:rsid w:val="00855194"/>
    <w:rsid w:val="008551B3"/>
    <w:rsid w:val="0085532C"/>
    <w:rsid w:val="00855694"/>
    <w:rsid w:val="0085574D"/>
    <w:rsid w:val="0085575A"/>
    <w:rsid w:val="008557E7"/>
    <w:rsid w:val="008558C9"/>
    <w:rsid w:val="0085591B"/>
    <w:rsid w:val="008559E0"/>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9F3"/>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6F27"/>
    <w:rsid w:val="00877AB9"/>
    <w:rsid w:val="00877DDC"/>
    <w:rsid w:val="00880134"/>
    <w:rsid w:val="008801F4"/>
    <w:rsid w:val="008802CF"/>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B8"/>
    <w:rsid w:val="008853D6"/>
    <w:rsid w:val="00885DF0"/>
    <w:rsid w:val="00886050"/>
    <w:rsid w:val="008867F5"/>
    <w:rsid w:val="0088686E"/>
    <w:rsid w:val="00887103"/>
    <w:rsid w:val="0089019C"/>
    <w:rsid w:val="008901D6"/>
    <w:rsid w:val="00890403"/>
    <w:rsid w:val="0089079A"/>
    <w:rsid w:val="00890D88"/>
    <w:rsid w:val="00891087"/>
    <w:rsid w:val="008910C5"/>
    <w:rsid w:val="008917E3"/>
    <w:rsid w:val="008918A0"/>
    <w:rsid w:val="00891B36"/>
    <w:rsid w:val="00891D7A"/>
    <w:rsid w:val="008922C3"/>
    <w:rsid w:val="008922DD"/>
    <w:rsid w:val="008922EA"/>
    <w:rsid w:val="00892623"/>
    <w:rsid w:val="00892D2E"/>
    <w:rsid w:val="00892F12"/>
    <w:rsid w:val="008932F5"/>
    <w:rsid w:val="00893794"/>
    <w:rsid w:val="008937E8"/>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02"/>
    <w:rsid w:val="008B0BE5"/>
    <w:rsid w:val="008B13C6"/>
    <w:rsid w:val="008B1AC6"/>
    <w:rsid w:val="008B2518"/>
    <w:rsid w:val="008B2B83"/>
    <w:rsid w:val="008B2BA2"/>
    <w:rsid w:val="008B2E7F"/>
    <w:rsid w:val="008B3097"/>
    <w:rsid w:val="008B327E"/>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39A"/>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333"/>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173"/>
    <w:rsid w:val="00925C74"/>
    <w:rsid w:val="00925E2F"/>
    <w:rsid w:val="0092616C"/>
    <w:rsid w:val="009264E1"/>
    <w:rsid w:val="0092651B"/>
    <w:rsid w:val="00927254"/>
    <w:rsid w:val="00927E5A"/>
    <w:rsid w:val="00927FDC"/>
    <w:rsid w:val="0093038A"/>
    <w:rsid w:val="0093068C"/>
    <w:rsid w:val="00930988"/>
    <w:rsid w:val="00930A72"/>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9E7"/>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1EB"/>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0F"/>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874F6"/>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EEE"/>
    <w:rsid w:val="00994FD4"/>
    <w:rsid w:val="009950BF"/>
    <w:rsid w:val="0099521D"/>
    <w:rsid w:val="0099532E"/>
    <w:rsid w:val="009954DE"/>
    <w:rsid w:val="0099579D"/>
    <w:rsid w:val="0099597C"/>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79"/>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CF2"/>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6D4"/>
    <w:rsid w:val="009C67BC"/>
    <w:rsid w:val="009C6F9A"/>
    <w:rsid w:val="009C731A"/>
    <w:rsid w:val="009C75D1"/>
    <w:rsid w:val="009C7FE4"/>
    <w:rsid w:val="009D026A"/>
    <w:rsid w:val="009D05CD"/>
    <w:rsid w:val="009D066A"/>
    <w:rsid w:val="009D085B"/>
    <w:rsid w:val="009D08A8"/>
    <w:rsid w:val="009D0A43"/>
    <w:rsid w:val="009D0FD7"/>
    <w:rsid w:val="009D1771"/>
    <w:rsid w:val="009D1C37"/>
    <w:rsid w:val="009D1FC5"/>
    <w:rsid w:val="009D242B"/>
    <w:rsid w:val="009D2492"/>
    <w:rsid w:val="009D2690"/>
    <w:rsid w:val="009D27C0"/>
    <w:rsid w:val="009D2AFA"/>
    <w:rsid w:val="009D2C55"/>
    <w:rsid w:val="009D3174"/>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460"/>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4AF3"/>
    <w:rsid w:val="009E5631"/>
    <w:rsid w:val="009E5669"/>
    <w:rsid w:val="009E5BB6"/>
    <w:rsid w:val="009E64BD"/>
    <w:rsid w:val="009E67FD"/>
    <w:rsid w:val="009E6903"/>
    <w:rsid w:val="009E697D"/>
    <w:rsid w:val="009E6ABD"/>
    <w:rsid w:val="009E6F37"/>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14F"/>
    <w:rsid w:val="009F4256"/>
    <w:rsid w:val="009F425A"/>
    <w:rsid w:val="009F45F9"/>
    <w:rsid w:val="009F474F"/>
    <w:rsid w:val="009F521B"/>
    <w:rsid w:val="009F5520"/>
    <w:rsid w:val="009F56FB"/>
    <w:rsid w:val="009F5A91"/>
    <w:rsid w:val="009F5BFA"/>
    <w:rsid w:val="009F5D4D"/>
    <w:rsid w:val="009F6591"/>
    <w:rsid w:val="009F6CC0"/>
    <w:rsid w:val="009F751D"/>
    <w:rsid w:val="009F7652"/>
    <w:rsid w:val="009F7FCF"/>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5FB6"/>
    <w:rsid w:val="00A06136"/>
    <w:rsid w:val="00A06469"/>
    <w:rsid w:val="00A06903"/>
    <w:rsid w:val="00A069C4"/>
    <w:rsid w:val="00A06A2F"/>
    <w:rsid w:val="00A06F14"/>
    <w:rsid w:val="00A06FA7"/>
    <w:rsid w:val="00A074A0"/>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65C"/>
    <w:rsid w:val="00A4270B"/>
    <w:rsid w:val="00A42994"/>
    <w:rsid w:val="00A43121"/>
    <w:rsid w:val="00A43569"/>
    <w:rsid w:val="00A43D6A"/>
    <w:rsid w:val="00A43D8F"/>
    <w:rsid w:val="00A43EBA"/>
    <w:rsid w:val="00A44399"/>
    <w:rsid w:val="00A447BD"/>
    <w:rsid w:val="00A451BD"/>
    <w:rsid w:val="00A45465"/>
    <w:rsid w:val="00A4594D"/>
    <w:rsid w:val="00A45A2B"/>
    <w:rsid w:val="00A46161"/>
    <w:rsid w:val="00A46460"/>
    <w:rsid w:val="00A464E7"/>
    <w:rsid w:val="00A46864"/>
    <w:rsid w:val="00A46A1F"/>
    <w:rsid w:val="00A4729D"/>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721"/>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3A0"/>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69B0"/>
    <w:rsid w:val="00A8735A"/>
    <w:rsid w:val="00A875D4"/>
    <w:rsid w:val="00A87686"/>
    <w:rsid w:val="00A878F9"/>
    <w:rsid w:val="00A905E0"/>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4B"/>
    <w:rsid w:val="00A94DE5"/>
    <w:rsid w:val="00A9504B"/>
    <w:rsid w:val="00A9594C"/>
    <w:rsid w:val="00A95C37"/>
    <w:rsid w:val="00A962EA"/>
    <w:rsid w:val="00A96A46"/>
    <w:rsid w:val="00A96D4F"/>
    <w:rsid w:val="00A96E54"/>
    <w:rsid w:val="00A96EB8"/>
    <w:rsid w:val="00A97239"/>
    <w:rsid w:val="00A9730F"/>
    <w:rsid w:val="00A9772F"/>
    <w:rsid w:val="00A97783"/>
    <w:rsid w:val="00A97784"/>
    <w:rsid w:val="00A97F23"/>
    <w:rsid w:val="00AA0013"/>
    <w:rsid w:val="00AA150F"/>
    <w:rsid w:val="00AA15F8"/>
    <w:rsid w:val="00AA1A20"/>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898"/>
    <w:rsid w:val="00AB2CEA"/>
    <w:rsid w:val="00AB32B7"/>
    <w:rsid w:val="00AB3A39"/>
    <w:rsid w:val="00AB3C47"/>
    <w:rsid w:val="00AB3D53"/>
    <w:rsid w:val="00AB406E"/>
    <w:rsid w:val="00AB4247"/>
    <w:rsid w:val="00AB424D"/>
    <w:rsid w:val="00AB4ACD"/>
    <w:rsid w:val="00AB4B74"/>
    <w:rsid w:val="00AB51D4"/>
    <w:rsid w:val="00AB536D"/>
    <w:rsid w:val="00AB549F"/>
    <w:rsid w:val="00AB58B1"/>
    <w:rsid w:val="00AB5932"/>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0A"/>
    <w:rsid w:val="00B0512B"/>
    <w:rsid w:val="00B051AB"/>
    <w:rsid w:val="00B05793"/>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2D0F"/>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9C"/>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BF1"/>
    <w:rsid w:val="00B17E0D"/>
    <w:rsid w:val="00B20F4D"/>
    <w:rsid w:val="00B2152A"/>
    <w:rsid w:val="00B21F6E"/>
    <w:rsid w:val="00B226F0"/>
    <w:rsid w:val="00B22BBB"/>
    <w:rsid w:val="00B2318E"/>
    <w:rsid w:val="00B23372"/>
    <w:rsid w:val="00B236F5"/>
    <w:rsid w:val="00B23A7F"/>
    <w:rsid w:val="00B23FCC"/>
    <w:rsid w:val="00B244F1"/>
    <w:rsid w:val="00B2453B"/>
    <w:rsid w:val="00B2474A"/>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097"/>
    <w:rsid w:val="00B341B5"/>
    <w:rsid w:val="00B3431B"/>
    <w:rsid w:val="00B345F7"/>
    <w:rsid w:val="00B3476C"/>
    <w:rsid w:val="00B349B4"/>
    <w:rsid w:val="00B34BFE"/>
    <w:rsid w:val="00B34D2E"/>
    <w:rsid w:val="00B34D4C"/>
    <w:rsid w:val="00B34E96"/>
    <w:rsid w:val="00B35157"/>
    <w:rsid w:val="00B3539E"/>
    <w:rsid w:val="00B35B32"/>
    <w:rsid w:val="00B35E3C"/>
    <w:rsid w:val="00B36131"/>
    <w:rsid w:val="00B361FC"/>
    <w:rsid w:val="00B36DCA"/>
    <w:rsid w:val="00B37525"/>
    <w:rsid w:val="00B37535"/>
    <w:rsid w:val="00B37645"/>
    <w:rsid w:val="00B3792D"/>
    <w:rsid w:val="00B37B00"/>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5FEC"/>
    <w:rsid w:val="00B464B2"/>
    <w:rsid w:val="00B46873"/>
    <w:rsid w:val="00B46885"/>
    <w:rsid w:val="00B46EEA"/>
    <w:rsid w:val="00B46F68"/>
    <w:rsid w:val="00B471D3"/>
    <w:rsid w:val="00B47571"/>
    <w:rsid w:val="00B47651"/>
    <w:rsid w:val="00B478E6"/>
    <w:rsid w:val="00B47B01"/>
    <w:rsid w:val="00B50195"/>
    <w:rsid w:val="00B5089E"/>
    <w:rsid w:val="00B50CDA"/>
    <w:rsid w:val="00B50E4E"/>
    <w:rsid w:val="00B5106D"/>
    <w:rsid w:val="00B51103"/>
    <w:rsid w:val="00B51237"/>
    <w:rsid w:val="00B51270"/>
    <w:rsid w:val="00B5150E"/>
    <w:rsid w:val="00B51867"/>
    <w:rsid w:val="00B519E1"/>
    <w:rsid w:val="00B51C5C"/>
    <w:rsid w:val="00B51EC9"/>
    <w:rsid w:val="00B51F33"/>
    <w:rsid w:val="00B52295"/>
    <w:rsid w:val="00B522F2"/>
    <w:rsid w:val="00B53331"/>
    <w:rsid w:val="00B5358C"/>
    <w:rsid w:val="00B536B3"/>
    <w:rsid w:val="00B536D0"/>
    <w:rsid w:val="00B53834"/>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1CC"/>
    <w:rsid w:val="00B633ED"/>
    <w:rsid w:val="00B637C5"/>
    <w:rsid w:val="00B640E0"/>
    <w:rsid w:val="00B64714"/>
    <w:rsid w:val="00B64798"/>
    <w:rsid w:val="00B653DD"/>
    <w:rsid w:val="00B65648"/>
    <w:rsid w:val="00B65B6F"/>
    <w:rsid w:val="00B65BA1"/>
    <w:rsid w:val="00B66007"/>
    <w:rsid w:val="00B660A9"/>
    <w:rsid w:val="00B662E9"/>
    <w:rsid w:val="00B6660E"/>
    <w:rsid w:val="00B66A46"/>
    <w:rsid w:val="00B66CD1"/>
    <w:rsid w:val="00B66F07"/>
    <w:rsid w:val="00B66F94"/>
    <w:rsid w:val="00B67422"/>
    <w:rsid w:val="00B67A63"/>
    <w:rsid w:val="00B67C0E"/>
    <w:rsid w:val="00B703EB"/>
    <w:rsid w:val="00B705C8"/>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716"/>
    <w:rsid w:val="00B76CEC"/>
    <w:rsid w:val="00B76E46"/>
    <w:rsid w:val="00B77453"/>
    <w:rsid w:val="00B774B5"/>
    <w:rsid w:val="00B77C7B"/>
    <w:rsid w:val="00B77CE4"/>
    <w:rsid w:val="00B77D08"/>
    <w:rsid w:val="00B8062E"/>
    <w:rsid w:val="00B80880"/>
    <w:rsid w:val="00B808E7"/>
    <w:rsid w:val="00B809E5"/>
    <w:rsid w:val="00B80A24"/>
    <w:rsid w:val="00B80A5B"/>
    <w:rsid w:val="00B80AFE"/>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C3A"/>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108"/>
    <w:rsid w:val="00BB0446"/>
    <w:rsid w:val="00BB044A"/>
    <w:rsid w:val="00BB0586"/>
    <w:rsid w:val="00BB069C"/>
    <w:rsid w:val="00BB0FD6"/>
    <w:rsid w:val="00BB125D"/>
    <w:rsid w:val="00BB1580"/>
    <w:rsid w:val="00BB1B81"/>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3CBE"/>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5B5"/>
    <w:rsid w:val="00BE39D3"/>
    <w:rsid w:val="00BE3BAB"/>
    <w:rsid w:val="00BE3CA0"/>
    <w:rsid w:val="00BE42A2"/>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64A"/>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0CF"/>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1B"/>
    <w:rsid w:val="00C134BC"/>
    <w:rsid w:val="00C13885"/>
    <w:rsid w:val="00C13F9A"/>
    <w:rsid w:val="00C1434E"/>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17C53"/>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10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4D75"/>
    <w:rsid w:val="00C3547E"/>
    <w:rsid w:val="00C35858"/>
    <w:rsid w:val="00C363BC"/>
    <w:rsid w:val="00C36844"/>
    <w:rsid w:val="00C36E65"/>
    <w:rsid w:val="00C377D9"/>
    <w:rsid w:val="00C37B68"/>
    <w:rsid w:val="00C37F40"/>
    <w:rsid w:val="00C40272"/>
    <w:rsid w:val="00C402A0"/>
    <w:rsid w:val="00C4099C"/>
    <w:rsid w:val="00C40E5F"/>
    <w:rsid w:val="00C4138D"/>
    <w:rsid w:val="00C416B7"/>
    <w:rsid w:val="00C4194C"/>
    <w:rsid w:val="00C422DD"/>
    <w:rsid w:val="00C426A1"/>
    <w:rsid w:val="00C42A40"/>
    <w:rsid w:val="00C42E30"/>
    <w:rsid w:val="00C43863"/>
    <w:rsid w:val="00C43899"/>
    <w:rsid w:val="00C43958"/>
    <w:rsid w:val="00C44243"/>
    <w:rsid w:val="00C4448F"/>
    <w:rsid w:val="00C446C1"/>
    <w:rsid w:val="00C44E13"/>
    <w:rsid w:val="00C44F34"/>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0D6E"/>
    <w:rsid w:val="00C6107F"/>
    <w:rsid w:val="00C612F3"/>
    <w:rsid w:val="00C61C2C"/>
    <w:rsid w:val="00C61CCC"/>
    <w:rsid w:val="00C62196"/>
    <w:rsid w:val="00C6231C"/>
    <w:rsid w:val="00C62826"/>
    <w:rsid w:val="00C62CC5"/>
    <w:rsid w:val="00C62CF7"/>
    <w:rsid w:val="00C6376D"/>
    <w:rsid w:val="00C638BF"/>
    <w:rsid w:val="00C6396B"/>
    <w:rsid w:val="00C64027"/>
    <w:rsid w:val="00C64101"/>
    <w:rsid w:val="00C64577"/>
    <w:rsid w:val="00C64937"/>
    <w:rsid w:val="00C64A03"/>
    <w:rsid w:val="00C64DA7"/>
    <w:rsid w:val="00C6576D"/>
    <w:rsid w:val="00C65991"/>
    <w:rsid w:val="00C65CDA"/>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1F5C"/>
    <w:rsid w:val="00C724DE"/>
    <w:rsid w:val="00C726A2"/>
    <w:rsid w:val="00C72DFF"/>
    <w:rsid w:val="00C734AA"/>
    <w:rsid w:val="00C73A19"/>
    <w:rsid w:val="00C74549"/>
    <w:rsid w:val="00C74833"/>
    <w:rsid w:val="00C74ABD"/>
    <w:rsid w:val="00C74C55"/>
    <w:rsid w:val="00C74C8C"/>
    <w:rsid w:val="00C74D6D"/>
    <w:rsid w:val="00C75013"/>
    <w:rsid w:val="00C7516C"/>
    <w:rsid w:val="00C75536"/>
    <w:rsid w:val="00C75729"/>
    <w:rsid w:val="00C75FE6"/>
    <w:rsid w:val="00C76109"/>
    <w:rsid w:val="00C761E4"/>
    <w:rsid w:val="00C7637B"/>
    <w:rsid w:val="00C76773"/>
    <w:rsid w:val="00C76BA4"/>
    <w:rsid w:val="00C77160"/>
    <w:rsid w:val="00C7729F"/>
    <w:rsid w:val="00C77706"/>
    <w:rsid w:val="00C779EF"/>
    <w:rsid w:val="00C77E2A"/>
    <w:rsid w:val="00C803CF"/>
    <w:rsid w:val="00C809D1"/>
    <w:rsid w:val="00C80BF1"/>
    <w:rsid w:val="00C8172A"/>
    <w:rsid w:val="00C81897"/>
    <w:rsid w:val="00C81E9D"/>
    <w:rsid w:val="00C82395"/>
    <w:rsid w:val="00C82535"/>
    <w:rsid w:val="00C8287A"/>
    <w:rsid w:val="00C828AD"/>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013"/>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555"/>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398"/>
    <w:rsid w:val="00CA1603"/>
    <w:rsid w:val="00CA1752"/>
    <w:rsid w:val="00CA19E5"/>
    <w:rsid w:val="00CA1BDD"/>
    <w:rsid w:val="00CA1F06"/>
    <w:rsid w:val="00CA1F0F"/>
    <w:rsid w:val="00CA205C"/>
    <w:rsid w:val="00CA2455"/>
    <w:rsid w:val="00CA2C02"/>
    <w:rsid w:val="00CA2E6A"/>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B7BCF"/>
    <w:rsid w:val="00CC0302"/>
    <w:rsid w:val="00CC0351"/>
    <w:rsid w:val="00CC0851"/>
    <w:rsid w:val="00CC0B2A"/>
    <w:rsid w:val="00CC0D98"/>
    <w:rsid w:val="00CC0DC9"/>
    <w:rsid w:val="00CC0E88"/>
    <w:rsid w:val="00CC0FB0"/>
    <w:rsid w:val="00CC12C8"/>
    <w:rsid w:val="00CC182F"/>
    <w:rsid w:val="00CC1974"/>
    <w:rsid w:val="00CC1A42"/>
    <w:rsid w:val="00CC20AA"/>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19A"/>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2BF"/>
    <w:rsid w:val="00CD454B"/>
    <w:rsid w:val="00CD463B"/>
    <w:rsid w:val="00CD49C7"/>
    <w:rsid w:val="00CD5031"/>
    <w:rsid w:val="00CD5937"/>
    <w:rsid w:val="00CD5DB1"/>
    <w:rsid w:val="00CD5E7B"/>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6C82"/>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590"/>
    <w:rsid w:val="00CF2DC1"/>
    <w:rsid w:val="00CF2E4A"/>
    <w:rsid w:val="00CF3489"/>
    <w:rsid w:val="00CF3524"/>
    <w:rsid w:val="00CF3679"/>
    <w:rsid w:val="00CF3C91"/>
    <w:rsid w:val="00CF4213"/>
    <w:rsid w:val="00CF44B5"/>
    <w:rsid w:val="00CF4775"/>
    <w:rsid w:val="00CF4B41"/>
    <w:rsid w:val="00CF50F0"/>
    <w:rsid w:val="00CF543B"/>
    <w:rsid w:val="00CF5B02"/>
    <w:rsid w:val="00CF5BF7"/>
    <w:rsid w:val="00CF6444"/>
    <w:rsid w:val="00CF6544"/>
    <w:rsid w:val="00CF667D"/>
    <w:rsid w:val="00CF68E5"/>
    <w:rsid w:val="00CF719D"/>
    <w:rsid w:val="00CF7222"/>
    <w:rsid w:val="00CF73C0"/>
    <w:rsid w:val="00CF74FB"/>
    <w:rsid w:val="00CF7AA1"/>
    <w:rsid w:val="00CF7D27"/>
    <w:rsid w:val="00CF7F54"/>
    <w:rsid w:val="00D00622"/>
    <w:rsid w:val="00D006B0"/>
    <w:rsid w:val="00D00B83"/>
    <w:rsid w:val="00D01206"/>
    <w:rsid w:val="00D01D9A"/>
    <w:rsid w:val="00D01FD2"/>
    <w:rsid w:val="00D021EA"/>
    <w:rsid w:val="00D02D25"/>
    <w:rsid w:val="00D034B3"/>
    <w:rsid w:val="00D034DE"/>
    <w:rsid w:val="00D03BD5"/>
    <w:rsid w:val="00D03FFC"/>
    <w:rsid w:val="00D04103"/>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2C9"/>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8F6"/>
    <w:rsid w:val="00D22D1F"/>
    <w:rsid w:val="00D23141"/>
    <w:rsid w:val="00D237CA"/>
    <w:rsid w:val="00D23A1A"/>
    <w:rsid w:val="00D23C9A"/>
    <w:rsid w:val="00D23E69"/>
    <w:rsid w:val="00D24450"/>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5B"/>
    <w:rsid w:val="00D42F60"/>
    <w:rsid w:val="00D43166"/>
    <w:rsid w:val="00D435D6"/>
    <w:rsid w:val="00D43754"/>
    <w:rsid w:val="00D443D1"/>
    <w:rsid w:val="00D44634"/>
    <w:rsid w:val="00D44847"/>
    <w:rsid w:val="00D44C27"/>
    <w:rsid w:val="00D44DBA"/>
    <w:rsid w:val="00D44E23"/>
    <w:rsid w:val="00D454CF"/>
    <w:rsid w:val="00D45D56"/>
    <w:rsid w:val="00D45DA7"/>
    <w:rsid w:val="00D46815"/>
    <w:rsid w:val="00D46E3A"/>
    <w:rsid w:val="00D47282"/>
    <w:rsid w:val="00D474B9"/>
    <w:rsid w:val="00D47759"/>
    <w:rsid w:val="00D4775B"/>
    <w:rsid w:val="00D479F6"/>
    <w:rsid w:val="00D47CDD"/>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1C0"/>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2A8"/>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B4E"/>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3E6"/>
    <w:rsid w:val="00DA68FA"/>
    <w:rsid w:val="00DA6DD2"/>
    <w:rsid w:val="00DA7491"/>
    <w:rsid w:val="00DA7BC8"/>
    <w:rsid w:val="00DB0017"/>
    <w:rsid w:val="00DB0372"/>
    <w:rsid w:val="00DB06E8"/>
    <w:rsid w:val="00DB0C7C"/>
    <w:rsid w:val="00DB0CE3"/>
    <w:rsid w:val="00DB1089"/>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B7AAA"/>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D37"/>
    <w:rsid w:val="00DE4EB1"/>
    <w:rsid w:val="00DE4F95"/>
    <w:rsid w:val="00DE572B"/>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1CC2"/>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A50"/>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986"/>
    <w:rsid w:val="00E07C9E"/>
    <w:rsid w:val="00E1070A"/>
    <w:rsid w:val="00E10C3D"/>
    <w:rsid w:val="00E10D23"/>
    <w:rsid w:val="00E10D98"/>
    <w:rsid w:val="00E10E12"/>
    <w:rsid w:val="00E1171F"/>
    <w:rsid w:val="00E1174B"/>
    <w:rsid w:val="00E11983"/>
    <w:rsid w:val="00E119B3"/>
    <w:rsid w:val="00E12B37"/>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B09"/>
    <w:rsid w:val="00E17ED9"/>
    <w:rsid w:val="00E203A0"/>
    <w:rsid w:val="00E20974"/>
    <w:rsid w:val="00E20E26"/>
    <w:rsid w:val="00E20EB8"/>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1C"/>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C5D"/>
    <w:rsid w:val="00E50EDE"/>
    <w:rsid w:val="00E511AC"/>
    <w:rsid w:val="00E51759"/>
    <w:rsid w:val="00E51C7A"/>
    <w:rsid w:val="00E51EC9"/>
    <w:rsid w:val="00E51FB4"/>
    <w:rsid w:val="00E5231B"/>
    <w:rsid w:val="00E5254A"/>
    <w:rsid w:val="00E52D7B"/>
    <w:rsid w:val="00E53008"/>
    <w:rsid w:val="00E53145"/>
    <w:rsid w:val="00E5372B"/>
    <w:rsid w:val="00E5385A"/>
    <w:rsid w:val="00E539B6"/>
    <w:rsid w:val="00E53B62"/>
    <w:rsid w:val="00E53DF3"/>
    <w:rsid w:val="00E54608"/>
    <w:rsid w:val="00E54702"/>
    <w:rsid w:val="00E54A0B"/>
    <w:rsid w:val="00E54FC4"/>
    <w:rsid w:val="00E56336"/>
    <w:rsid w:val="00E567DD"/>
    <w:rsid w:val="00E56A5A"/>
    <w:rsid w:val="00E56B65"/>
    <w:rsid w:val="00E56E30"/>
    <w:rsid w:val="00E57102"/>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380A"/>
    <w:rsid w:val="00E73CC2"/>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6E8"/>
    <w:rsid w:val="00E839CA"/>
    <w:rsid w:val="00E83A0B"/>
    <w:rsid w:val="00E83AA2"/>
    <w:rsid w:val="00E83DCA"/>
    <w:rsid w:val="00E84236"/>
    <w:rsid w:val="00E84C30"/>
    <w:rsid w:val="00E84EE8"/>
    <w:rsid w:val="00E85070"/>
    <w:rsid w:val="00E850EE"/>
    <w:rsid w:val="00E8578F"/>
    <w:rsid w:val="00E85C89"/>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3E9A"/>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2866"/>
    <w:rsid w:val="00EB3109"/>
    <w:rsid w:val="00EB315C"/>
    <w:rsid w:val="00EB3317"/>
    <w:rsid w:val="00EB3484"/>
    <w:rsid w:val="00EB3575"/>
    <w:rsid w:val="00EB35D2"/>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2D"/>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902"/>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CE"/>
    <w:rsid w:val="00ED4DD8"/>
    <w:rsid w:val="00ED4F37"/>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7CC"/>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33"/>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B57"/>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94"/>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274"/>
    <w:rsid w:val="00F11690"/>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27DB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69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531"/>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915"/>
    <w:rsid w:val="00F83AC2"/>
    <w:rsid w:val="00F83F88"/>
    <w:rsid w:val="00F84B19"/>
    <w:rsid w:val="00F85097"/>
    <w:rsid w:val="00F851E3"/>
    <w:rsid w:val="00F854A6"/>
    <w:rsid w:val="00F85AA0"/>
    <w:rsid w:val="00F85C49"/>
    <w:rsid w:val="00F865D7"/>
    <w:rsid w:val="00F86B9F"/>
    <w:rsid w:val="00F86C03"/>
    <w:rsid w:val="00F876EC"/>
    <w:rsid w:val="00F8791A"/>
    <w:rsid w:val="00F87A75"/>
    <w:rsid w:val="00F87E81"/>
    <w:rsid w:val="00F87F35"/>
    <w:rsid w:val="00F87FCE"/>
    <w:rsid w:val="00F900DE"/>
    <w:rsid w:val="00F90B56"/>
    <w:rsid w:val="00F90CA1"/>
    <w:rsid w:val="00F90CC4"/>
    <w:rsid w:val="00F90CCC"/>
    <w:rsid w:val="00F90DA9"/>
    <w:rsid w:val="00F910D4"/>
    <w:rsid w:val="00F91195"/>
    <w:rsid w:val="00F914D9"/>
    <w:rsid w:val="00F91623"/>
    <w:rsid w:val="00F91740"/>
    <w:rsid w:val="00F92270"/>
    <w:rsid w:val="00F92C48"/>
    <w:rsid w:val="00F92E4F"/>
    <w:rsid w:val="00F92F77"/>
    <w:rsid w:val="00F9334F"/>
    <w:rsid w:val="00F93363"/>
    <w:rsid w:val="00F93725"/>
    <w:rsid w:val="00F937A1"/>
    <w:rsid w:val="00F9387B"/>
    <w:rsid w:val="00F93A36"/>
    <w:rsid w:val="00F93D34"/>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1A0E"/>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5A"/>
    <w:rsid w:val="00FA61EC"/>
    <w:rsid w:val="00FA63E9"/>
    <w:rsid w:val="00FA64E0"/>
    <w:rsid w:val="00FA6507"/>
    <w:rsid w:val="00FA6596"/>
    <w:rsid w:val="00FA6A35"/>
    <w:rsid w:val="00FA6BC3"/>
    <w:rsid w:val="00FA7ACF"/>
    <w:rsid w:val="00FA7F1E"/>
    <w:rsid w:val="00FB009E"/>
    <w:rsid w:val="00FB0D46"/>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4704"/>
    <w:rsid w:val="00FB50FD"/>
    <w:rsid w:val="00FB58CB"/>
    <w:rsid w:val="00FB5E3E"/>
    <w:rsid w:val="00FB5F96"/>
    <w:rsid w:val="00FB5FC4"/>
    <w:rsid w:val="00FB6004"/>
    <w:rsid w:val="00FB625E"/>
    <w:rsid w:val="00FB6268"/>
    <w:rsid w:val="00FB682C"/>
    <w:rsid w:val="00FB6D0E"/>
    <w:rsid w:val="00FB6EAF"/>
    <w:rsid w:val="00FB7B2A"/>
    <w:rsid w:val="00FB7B9D"/>
    <w:rsid w:val="00FB7BA8"/>
    <w:rsid w:val="00FC0632"/>
    <w:rsid w:val="00FC0F87"/>
    <w:rsid w:val="00FC1579"/>
    <w:rsid w:val="00FC1E7A"/>
    <w:rsid w:val="00FC22CE"/>
    <w:rsid w:val="00FC2C39"/>
    <w:rsid w:val="00FC2D99"/>
    <w:rsid w:val="00FC30D9"/>
    <w:rsid w:val="00FC31EC"/>
    <w:rsid w:val="00FC38A1"/>
    <w:rsid w:val="00FC3998"/>
    <w:rsid w:val="00FC3EA3"/>
    <w:rsid w:val="00FC4AA1"/>
    <w:rsid w:val="00FC4C80"/>
    <w:rsid w:val="00FC4F82"/>
    <w:rsid w:val="00FC54B6"/>
    <w:rsid w:val="00FC5657"/>
    <w:rsid w:val="00FC5751"/>
    <w:rsid w:val="00FC5BE5"/>
    <w:rsid w:val="00FC5CAA"/>
    <w:rsid w:val="00FC5F50"/>
    <w:rsid w:val="00FC6263"/>
    <w:rsid w:val="00FC64F5"/>
    <w:rsid w:val="00FC69ED"/>
    <w:rsid w:val="00FC6F02"/>
    <w:rsid w:val="00FC7014"/>
    <w:rsid w:val="00FC71AF"/>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F1169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11690"/>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F1169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11690"/>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95038983">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89564">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560355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91637087">
      <w:bodyDiv w:val="1"/>
      <w:marLeft w:val="0"/>
      <w:marRight w:val="0"/>
      <w:marTop w:val="0"/>
      <w:marBottom w:val="0"/>
      <w:divBdr>
        <w:top w:val="none" w:sz="0" w:space="0" w:color="auto"/>
        <w:left w:val="none" w:sz="0" w:space="0" w:color="auto"/>
        <w:bottom w:val="none" w:sz="0" w:space="0" w:color="auto"/>
        <w:right w:val="none" w:sz="0" w:space="0" w:color="auto"/>
      </w:divBdr>
      <w:divsChild>
        <w:div w:id="79448476">
          <w:marLeft w:val="547"/>
          <w:marRight w:val="0"/>
          <w:marTop w:val="96"/>
          <w:marBottom w:val="0"/>
          <w:divBdr>
            <w:top w:val="none" w:sz="0" w:space="0" w:color="auto"/>
            <w:left w:val="none" w:sz="0" w:space="0" w:color="auto"/>
            <w:bottom w:val="none" w:sz="0" w:space="0" w:color="auto"/>
            <w:right w:val="none" w:sz="0" w:space="0" w:color="auto"/>
          </w:divBdr>
        </w:div>
        <w:div w:id="251159631">
          <w:marLeft w:val="1166"/>
          <w:marRight w:val="0"/>
          <w:marTop w:val="77"/>
          <w:marBottom w:val="0"/>
          <w:divBdr>
            <w:top w:val="none" w:sz="0" w:space="0" w:color="auto"/>
            <w:left w:val="none" w:sz="0" w:space="0" w:color="auto"/>
            <w:bottom w:val="none" w:sz="0" w:space="0" w:color="auto"/>
            <w:right w:val="none" w:sz="0" w:space="0" w:color="auto"/>
          </w:divBdr>
        </w:div>
        <w:div w:id="402799151">
          <w:marLeft w:val="547"/>
          <w:marRight w:val="0"/>
          <w:marTop w:val="96"/>
          <w:marBottom w:val="0"/>
          <w:divBdr>
            <w:top w:val="none" w:sz="0" w:space="0" w:color="auto"/>
            <w:left w:val="none" w:sz="0" w:space="0" w:color="auto"/>
            <w:bottom w:val="none" w:sz="0" w:space="0" w:color="auto"/>
            <w:right w:val="none" w:sz="0" w:space="0" w:color="auto"/>
          </w:divBdr>
        </w:div>
        <w:div w:id="460729673">
          <w:marLeft w:val="547"/>
          <w:marRight w:val="0"/>
          <w:marTop w:val="96"/>
          <w:marBottom w:val="0"/>
          <w:divBdr>
            <w:top w:val="none" w:sz="0" w:space="0" w:color="auto"/>
            <w:left w:val="none" w:sz="0" w:space="0" w:color="auto"/>
            <w:bottom w:val="none" w:sz="0" w:space="0" w:color="auto"/>
            <w:right w:val="none" w:sz="0" w:space="0" w:color="auto"/>
          </w:divBdr>
        </w:div>
        <w:div w:id="636421252">
          <w:marLeft w:val="1166"/>
          <w:marRight w:val="0"/>
          <w:marTop w:val="77"/>
          <w:marBottom w:val="0"/>
          <w:divBdr>
            <w:top w:val="none" w:sz="0" w:space="0" w:color="auto"/>
            <w:left w:val="none" w:sz="0" w:space="0" w:color="auto"/>
            <w:bottom w:val="none" w:sz="0" w:space="0" w:color="auto"/>
            <w:right w:val="none" w:sz="0" w:space="0" w:color="auto"/>
          </w:divBdr>
        </w:div>
        <w:div w:id="947196939">
          <w:marLeft w:val="1166"/>
          <w:marRight w:val="0"/>
          <w:marTop w:val="77"/>
          <w:marBottom w:val="0"/>
          <w:divBdr>
            <w:top w:val="none" w:sz="0" w:space="0" w:color="auto"/>
            <w:left w:val="none" w:sz="0" w:space="0" w:color="auto"/>
            <w:bottom w:val="none" w:sz="0" w:space="0" w:color="auto"/>
            <w:right w:val="none" w:sz="0" w:space="0" w:color="auto"/>
          </w:divBdr>
        </w:div>
        <w:div w:id="1476920502">
          <w:marLeft w:val="547"/>
          <w:marRight w:val="0"/>
          <w:marTop w:val="96"/>
          <w:marBottom w:val="0"/>
          <w:divBdr>
            <w:top w:val="none" w:sz="0" w:space="0" w:color="auto"/>
            <w:left w:val="none" w:sz="0" w:space="0" w:color="auto"/>
            <w:bottom w:val="none" w:sz="0" w:space="0" w:color="auto"/>
            <w:right w:val="none" w:sz="0" w:space="0" w:color="auto"/>
          </w:divBdr>
        </w:div>
        <w:div w:id="1833521354">
          <w:marLeft w:val="1166"/>
          <w:marRight w:val="0"/>
          <w:marTop w:val="77"/>
          <w:marBottom w:val="0"/>
          <w:divBdr>
            <w:top w:val="none" w:sz="0" w:space="0" w:color="auto"/>
            <w:left w:val="none" w:sz="0" w:space="0" w:color="auto"/>
            <w:bottom w:val="none" w:sz="0" w:space="0" w:color="auto"/>
            <w:right w:val="none" w:sz="0" w:space="0" w:color="auto"/>
          </w:divBdr>
        </w:div>
        <w:div w:id="1932395909">
          <w:marLeft w:val="1166"/>
          <w:marRight w:val="0"/>
          <w:marTop w:val="77"/>
          <w:marBottom w:val="0"/>
          <w:divBdr>
            <w:top w:val="none" w:sz="0" w:space="0" w:color="auto"/>
            <w:left w:val="none" w:sz="0" w:space="0" w:color="auto"/>
            <w:bottom w:val="none" w:sz="0" w:space="0" w:color="auto"/>
            <w:right w:val="none" w:sz="0" w:space="0" w:color="auto"/>
          </w:divBdr>
        </w:div>
        <w:div w:id="1983735190">
          <w:marLeft w:val="1166"/>
          <w:marRight w:val="0"/>
          <w:marTop w:val="77"/>
          <w:marBottom w:val="0"/>
          <w:divBdr>
            <w:top w:val="none" w:sz="0" w:space="0" w:color="auto"/>
            <w:left w:val="none" w:sz="0" w:space="0" w:color="auto"/>
            <w:bottom w:val="none" w:sz="0" w:space="0" w:color="auto"/>
            <w:right w:val="none" w:sz="0" w:space="0" w:color="auto"/>
          </w:divBdr>
        </w:div>
        <w:div w:id="2015263185">
          <w:marLeft w:val="1166"/>
          <w:marRight w:val="0"/>
          <w:marTop w:val="77"/>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66052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018269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046C5-DBCA-46B7-A521-D774B6B10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1377</Words>
  <Characters>7853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3</cp:revision>
  <cp:lastPrinted>2010-03-24T02:20:00Z</cp:lastPrinted>
  <dcterms:created xsi:type="dcterms:W3CDTF">2016-11-04T15:34:00Z</dcterms:created>
  <dcterms:modified xsi:type="dcterms:W3CDTF">2016-11-04T15:34:00Z</dcterms:modified>
</cp:coreProperties>
</file>